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24421" w14:textId="050F09EE" w:rsidR="006A285D" w:rsidRPr="002F3726" w:rsidRDefault="002C5B75" w:rsidP="006A285D">
      <w:pPr>
        <w:jc w:val="center"/>
        <w:rPr>
          <w:b/>
          <w:sz w:val="6"/>
        </w:rPr>
      </w:pPr>
      <w:r>
        <w:rPr>
          <w:b/>
          <w:sz w:val="32"/>
        </w:rPr>
        <w:t>Negin Ghaffari</w:t>
      </w:r>
    </w:p>
    <w:p w14:paraId="3CFC7497" w14:textId="3348FAF1" w:rsidR="006A285D" w:rsidRPr="002F3726" w:rsidRDefault="006A285D" w:rsidP="006A285D">
      <w:pPr>
        <w:pBdr>
          <w:bottom w:val="single" w:sz="4" w:space="1" w:color="auto"/>
        </w:pBdr>
        <w:jc w:val="center"/>
      </w:pPr>
      <w:r w:rsidRPr="002F3726">
        <w:rPr>
          <w:b/>
        </w:rPr>
        <w:t xml:space="preserve"> (</w:t>
      </w:r>
      <w:r w:rsidR="002C5B75">
        <w:rPr>
          <w:b/>
        </w:rPr>
        <w:t>818</w:t>
      </w:r>
      <w:r w:rsidRPr="002F3726">
        <w:rPr>
          <w:b/>
        </w:rPr>
        <w:t xml:space="preserve">) </w:t>
      </w:r>
      <w:r w:rsidR="002C5B75">
        <w:rPr>
          <w:b/>
        </w:rPr>
        <w:t>292</w:t>
      </w:r>
      <w:r w:rsidRPr="002F3726">
        <w:rPr>
          <w:b/>
        </w:rPr>
        <w:t>-7</w:t>
      </w:r>
      <w:r w:rsidR="002C5B75">
        <w:rPr>
          <w:b/>
        </w:rPr>
        <w:t>426</w:t>
      </w:r>
      <w:r w:rsidRPr="002F3726">
        <w:rPr>
          <w:b/>
        </w:rPr>
        <w:t xml:space="preserve"> • </w:t>
      </w:r>
      <w:r w:rsidR="002C5B75">
        <w:rPr>
          <w:b/>
        </w:rPr>
        <w:t>neging45@gmail.com</w:t>
      </w:r>
    </w:p>
    <w:p w14:paraId="3C118D16" w14:textId="41E7E1D1" w:rsidR="006A285D" w:rsidRPr="002F3726" w:rsidRDefault="00652F34" w:rsidP="00652F34">
      <w:pPr>
        <w:tabs>
          <w:tab w:val="clear" w:pos="9360"/>
          <w:tab w:val="left" w:pos="1336"/>
        </w:tabs>
      </w:pPr>
      <w:r>
        <w:tab/>
      </w:r>
    </w:p>
    <w:p w14:paraId="085E62BB" w14:textId="77777777" w:rsidR="006A285D" w:rsidRPr="002F3726" w:rsidRDefault="006A285D"/>
    <w:p w14:paraId="27FE5C54" w14:textId="77777777" w:rsidR="006A285D" w:rsidRPr="002F3726" w:rsidRDefault="006A285D" w:rsidP="006A285D">
      <w:pPr>
        <w:spacing w:after="120"/>
        <w:jc w:val="center"/>
        <w:rPr>
          <w:b/>
          <w:smallCaps/>
        </w:rPr>
      </w:pPr>
      <w:r w:rsidRPr="002F3726">
        <w:rPr>
          <w:b/>
          <w:smallCaps/>
        </w:rPr>
        <w:t>Education</w:t>
      </w:r>
    </w:p>
    <w:p w14:paraId="32D3D219" w14:textId="1479A0CA" w:rsidR="008A0915" w:rsidRPr="002F3726" w:rsidRDefault="008A0915" w:rsidP="008A0915">
      <w:pPr>
        <w:rPr>
          <w:sz w:val="18"/>
        </w:rPr>
      </w:pPr>
      <w:r>
        <w:rPr>
          <w:b/>
        </w:rPr>
        <w:t>Clinical Psychology</w:t>
      </w:r>
      <w:r w:rsidRPr="002F3726">
        <w:rPr>
          <w:b/>
        </w:rPr>
        <w:t xml:space="preserve"> – </w:t>
      </w:r>
      <w:r>
        <w:rPr>
          <w:b/>
        </w:rPr>
        <w:t>Ph.D.</w:t>
      </w:r>
      <w:r w:rsidRPr="002F3726">
        <w:t xml:space="preserve"> </w:t>
      </w:r>
      <w:proofErr w:type="gramStart"/>
      <w:r w:rsidRPr="002F3726">
        <w:rPr>
          <w:sz w:val="18"/>
        </w:rPr>
        <w:t>(</w:t>
      </w:r>
      <w:r>
        <w:rPr>
          <w:sz w:val="18"/>
        </w:rPr>
        <w:t xml:space="preserve"> Expected</w:t>
      </w:r>
      <w:proofErr w:type="gramEnd"/>
      <w:r>
        <w:rPr>
          <w:sz w:val="18"/>
        </w:rPr>
        <w:t xml:space="preserve"> 2029</w:t>
      </w:r>
      <w:r w:rsidRPr="002F3726">
        <w:rPr>
          <w:sz w:val="18"/>
        </w:rPr>
        <w:t>)</w:t>
      </w:r>
    </w:p>
    <w:p w14:paraId="032FCEEB" w14:textId="11F65C8B" w:rsidR="008A0915" w:rsidRPr="002F3726" w:rsidRDefault="000E3C41" w:rsidP="008A0915">
      <w:r>
        <w:t xml:space="preserve">University of Mississippi </w:t>
      </w:r>
      <w:r w:rsidR="008A0915">
        <w:t>(</w:t>
      </w:r>
      <w:r>
        <w:t>Ole Miss</w:t>
      </w:r>
      <w:r w:rsidR="008A0915">
        <w:t>)</w:t>
      </w:r>
    </w:p>
    <w:p w14:paraId="69DBDDAB" w14:textId="77777777" w:rsidR="008A0915" w:rsidRDefault="008A0915" w:rsidP="00B2372B">
      <w:pPr>
        <w:rPr>
          <w:b/>
        </w:rPr>
      </w:pPr>
    </w:p>
    <w:p w14:paraId="2247127D" w14:textId="73B46036" w:rsidR="00B2372B" w:rsidRPr="002F3726" w:rsidRDefault="00B2372B" w:rsidP="00B2372B">
      <w:pPr>
        <w:rPr>
          <w:sz w:val="18"/>
        </w:rPr>
      </w:pPr>
      <w:r w:rsidRPr="002F3726">
        <w:rPr>
          <w:b/>
        </w:rPr>
        <w:t>Psycholog</w:t>
      </w:r>
      <w:r>
        <w:rPr>
          <w:b/>
        </w:rPr>
        <w:t>ical Sciences</w:t>
      </w:r>
      <w:r w:rsidRPr="002F3726">
        <w:rPr>
          <w:b/>
        </w:rPr>
        <w:t xml:space="preserve"> – </w:t>
      </w:r>
      <w:r>
        <w:rPr>
          <w:b/>
        </w:rPr>
        <w:t>M.A.</w:t>
      </w:r>
      <w:r w:rsidRPr="002F3726">
        <w:t xml:space="preserve"> </w:t>
      </w:r>
      <w:proofErr w:type="gramStart"/>
      <w:r w:rsidRPr="002F3726">
        <w:rPr>
          <w:sz w:val="18"/>
        </w:rPr>
        <w:t>(</w:t>
      </w:r>
      <w:r>
        <w:rPr>
          <w:sz w:val="18"/>
        </w:rPr>
        <w:t xml:space="preserve"> </w:t>
      </w:r>
      <w:r w:rsidR="008A0915">
        <w:rPr>
          <w:sz w:val="18"/>
        </w:rPr>
        <w:t>May</w:t>
      </w:r>
      <w:proofErr w:type="gramEnd"/>
      <w:r>
        <w:rPr>
          <w:sz w:val="18"/>
        </w:rPr>
        <w:t xml:space="preserve"> 202</w:t>
      </w:r>
      <w:r w:rsidR="0012385E">
        <w:rPr>
          <w:sz w:val="18"/>
        </w:rPr>
        <w:t>4</w:t>
      </w:r>
      <w:r w:rsidRPr="002F3726">
        <w:rPr>
          <w:sz w:val="18"/>
        </w:rPr>
        <w:t>)</w:t>
      </w:r>
    </w:p>
    <w:p w14:paraId="1B9D051A" w14:textId="7B2033D1" w:rsidR="00B2372B" w:rsidRPr="002F3726" w:rsidRDefault="00B2372B" w:rsidP="00B2372B">
      <w:r w:rsidRPr="002F3726">
        <w:t xml:space="preserve">California State University </w:t>
      </w:r>
      <w:r>
        <w:t>San Bernardino (CSUSB)</w:t>
      </w:r>
    </w:p>
    <w:p w14:paraId="52625AED" w14:textId="77777777" w:rsidR="00B2372B" w:rsidRDefault="00B2372B">
      <w:pPr>
        <w:rPr>
          <w:b/>
        </w:rPr>
      </w:pPr>
    </w:p>
    <w:p w14:paraId="6FA0E6E1" w14:textId="00081D8D" w:rsidR="006A285D" w:rsidRPr="002F3726" w:rsidRDefault="006A285D">
      <w:pPr>
        <w:rPr>
          <w:sz w:val="18"/>
        </w:rPr>
      </w:pPr>
      <w:r w:rsidRPr="002F3726">
        <w:rPr>
          <w:b/>
        </w:rPr>
        <w:t>Psychology – B.A.</w:t>
      </w:r>
      <w:r w:rsidRPr="002F3726">
        <w:t xml:space="preserve"> </w:t>
      </w:r>
      <w:proofErr w:type="gramStart"/>
      <w:r w:rsidRPr="002F3726">
        <w:rPr>
          <w:sz w:val="18"/>
        </w:rPr>
        <w:t>(</w:t>
      </w:r>
      <w:r w:rsidR="002C5B75">
        <w:rPr>
          <w:sz w:val="18"/>
        </w:rPr>
        <w:t xml:space="preserve"> </w:t>
      </w:r>
      <w:r w:rsidRPr="002F3726">
        <w:rPr>
          <w:sz w:val="18"/>
        </w:rPr>
        <w:t>June</w:t>
      </w:r>
      <w:proofErr w:type="gramEnd"/>
      <w:r w:rsidRPr="002F3726">
        <w:rPr>
          <w:sz w:val="18"/>
        </w:rPr>
        <w:t xml:space="preserve"> 20</w:t>
      </w:r>
      <w:r w:rsidR="002C5B75">
        <w:rPr>
          <w:sz w:val="18"/>
        </w:rPr>
        <w:t>20</w:t>
      </w:r>
      <w:r w:rsidRPr="002F3726">
        <w:rPr>
          <w:sz w:val="18"/>
        </w:rPr>
        <w:t>)</w:t>
      </w:r>
    </w:p>
    <w:p w14:paraId="0AC6462B" w14:textId="77777777" w:rsidR="006A285D" w:rsidRPr="002F3726" w:rsidRDefault="006A285D">
      <w:r w:rsidRPr="002F3726">
        <w:t>California State University Northridge</w:t>
      </w:r>
      <w:r w:rsidR="00202A67">
        <w:t xml:space="preserve"> (CSUN)</w:t>
      </w:r>
    </w:p>
    <w:p w14:paraId="737E9FFB" w14:textId="77777777" w:rsidR="006A285D" w:rsidRPr="002F3726" w:rsidRDefault="006A285D"/>
    <w:p w14:paraId="5A383105" w14:textId="43A50FE6" w:rsidR="002C5B75" w:rsidRDefault="002C5B75" w:rsidP="002C5B75">
      <w:pPr>
        <w:rPr>
          <w:sz w:val="18"/>
        </w:rPr>
      </w:pPr>
      <w:r>
        <w:rPr>
          <w:b/>
        </w:rPr>
        <w:t>Psychology</w:t>
      </w:r>
      <w:r w:rsidR="006A285D" w:rsidRPr="00133FC2">
        <w:rPr>
          <w:b/>
        </w:rPr>
        <w:t xml:space="preserve"> – A.A.</w:t>
      </w:r>
      <w:r w:rsidR="006A285D" w:rsidRPr="002F3726">
        <w:t xml:space="preserve"> </w:t>
      </w:r>
      <w:r w:rsidR="006A285D" w:rsidRPr="00133FC2">
        <w:rPr>
          <w:sz w:val="18"/>
        </w:rPr>
        <w:t xml:space="preserve">(May </w:t>
      </w:r>
      <w:r>
        <w:rPr>
          <w:sz w:val="18"/>
        </w:rPr>
        <w:t>2018)</w:t>
      </w:r>
    </w:p>
    <w:p w14:paraId="4AC5A5D9" w14:textId="1D0C5CB9" w:rsidR="006A285D" w:rsidRPr="002F3726" w:rsidRDefault="006A285D" w:rsidP="002C5B75">
      <w:r w:rsidRPr="002F3726">
        <w:t xml:space="preserve"> </w:t>
      </w:r>
      <w:r w:rsidR="002C5B75">
        <w:t xml:space="preserve">Los Angeles </w:t>
      </w:r>
      <w:proofErr w:type="gramStart"/>
      <w:r w:rsidR="002C5B75">
        <w:t xml:space="preserve">Valley </w:t>
      </w:r>
      <w:r w:rsidRPr="002F3726">
        <w:t xml:space="preserve"> College</w:t>
      </w:r>
      <w:proofErr w:type="gramEnd"/>
      <w:r w:rsidR="00202A67">
        <w:t xml:space="preserve"> (</w:t>
      </w:r>
      <w:r w:rsidR="002C5B75">
        <w:t>LAVC</w:t>
      </w:r>
      <w:r w:rsidR="00202A67">
        <w:t>)</w:t>
      </w:r>
    </w:p>
    <w:p w14:paraId="1B7845B5" w14:textId="77777777" w:rsidR="006A285D" w:rsidRDefault="006A285D"/>
    <w:p w14:paraId="7016FC5B" w14:textId="77777777" w:rsidR="00FB698D" w:rsidRPr="00FB698D" w:rsidRDefault="00FB698D" w:rsidP="00FB698D">
      <w:pPr>
        <w:rPr>
          <w:b/>
        </w:rPr>
      </w:pPr>
      <w:r w:rsidRPr="00FB698D">
        <w:rPr>
          <w:b/>
        </w:rPr>
        <w:t>Certifications</w:t>
      </w:r>
    </w:p>
    <w:p w14:paraId="3CDC1377" w14:textId="19D0B237" w:rsidR="00FB698D" w:rsidRPr="002C5B75" w:rsidRDefault="005E0570" w:rsidP="00FB698D">
      <w:pPr>
        <w:pStyle w:val="bullet"/>
        <w:rPr>
          <w:i/>
        </w:rPr>
      </w:pPr>
      <w:r w:rsidRPr="00E017D2">
        <w:rPr>
          <w:rFonts w:eastAsia="Calibri"/>
          <w:color w:val="000000" w:themeColor="text1"/>
        </w:rPr>
        <w:t>Socia</w:t>
      </w:r>
      <w:r>
        <w:rPr>
          <w:rFonts w:eastAsia="Calibri"/>
          <w:color w:val="000000" w:themeColor="text1"/>
        </w:rPr>
        <w:t xml:space="preserve">l and </w:t>
      </w:r>
      <w:r w:rsidRPr="00E017D2">
        <w:rPr>
          <w:rFonts w:eastAsia="Calibri"/>
          <w:color w:val="000000" w:themeColor="text1"/>
        </w:rPr>
        <w:t xml:space="preserve">Behavioral </w:t>
      </w:r>
      <w:r>
        <w:rPr>
          <w:rFonts w:eastAsia="Calibri"/>
          <w:color w:val="000000" w:themeColor="text1"/>
        </w:rPr>
        <w:t xml:space="preserve">Responsible Conduct of </w:t>
      </w:r>
      <w:r w:rsidRPr="00E017D2">
        <w:rPr>
          <w:rFonts w:eastAsia="Calibri"/>
          <w:color w:val="000000" w:themeColor="text1"/>
        </w:rPr>
        <w:t>Res</w:t>
      </w:r>
      <w:r>
        <w:rPr>
          <w:rFonts w:eastAsia="Calibri"/>
          <w:color w:val="000000" w:themeColor="text1"/>
        </w:rPr>
        <w:t>earch</w:t>
      </w:r>
      <w:r>
        <w:rPr>
          <w:rFonts w:eastAsia="Calibri"/>
          <w:color w:val="000000" w:themeColor="text1"/>
          <w:sz w:val="18"/>
          <w:szCs w:val="18"/>
        </w:rPr>
        <w:t xml:space="preserve"> </w:t>
      </w:r>
      <w:r w:rsidRPr="00827D33">
        <w:rPr>
          <w:rFonts w:eastAsia="Calibri"/>
          <w:color w:val="000000" w:themeColor="text1"/>
          <w:sz w:val="18"/>
          <w:szCs w:val="18"/>
        </w:rPr>
        <w:t>(</w:t>
      </w:r>
      <w:r>
        <w:rPr>
          <w:rFonts w:eastAsia="Calibri"/>
          <w:color w:val="000000" w:themeColor="text1"/>
          <w:sz w:val="18"/>
          <w:szCs w:val="18"/>
        </w:rPr>
        <w:t>20</w:t>
      </w:r>
      <w:r w:rsidR="00F47C96">
        <w:rPr>
          <w:rFonts w:eastAsia="Calibri"/>
          <w:color w:val="000000" w:themeColor="text1"/>
          <w:sz w:val="18"/>
          <w:szCs w:val="18"/>
        </w:rPr>
        <w:t>2</w:t>
      </w:r>
      <w:r w:rsidR="00070ACA">
        <w:rPr>
          <w:rFonts w:eastAsia="Calibri"/>
          <w:color w:val="000000" w:themeColor="text1"/>
          <w:sz w:val="18"/>
          <w:szCs w:val="18"/>
        </w:rPr>
        <w:t>3</w:t>
      </w:r>
      <w:r w:rsidRPr="00827D33">
        <w:rPr>
          <w:rFonts w:eastAsia="Calibri"/>
          <w:color w:val="000000" w:themeColor="text1"/>
          <w:sz w:val="18"/>
          <w:szCs w:val="18"/>
        </w:rPr>
        <w:t>)</w:t>
      </w:r>
      <w:r w:rsidRPr="00827D33">
        <w:rPr>
          <w:rFonts w:eastAsia="Calibri"/>
          <w:color w:val="000000" w:themeColor="text1"/>
        </w:rPr>
        <w:t xml:space="preserve"> –</w:t>
      </w:r>
      <w:r>
        <w:rPr>
          <w:rFonts w:eastAsia="Calibri"/>
          <w:color w:val="000000" w:themeColor="text1"/>
        </w:rPr>
        <w:t xml:space="preserve"> CITI Program</w:t>
      </w:r>
    </w:p>
    <w:p w14:paraId="2A6F5BBE" w14:textId="3C39B348" w:rsidR="002C5B75" w:rsidRPr="002C5B75" w:rsidRDefault="002C5B75" w:rsidP="00FB698D">
      <w:pPr>
        <w:pStyle w:val="bullet"/>
        <w:rPr>
          <w:i/>
        </w:rPr>
      </w:pPr>
      <w:r>
        <w:rPr>
          <w:rFonts w:eastAsia="Calibri"/>
          <w:color w:val="000000" w:themeColor="text1"/>
        </w:rPr>
        <w:t xml:space="preserve">Health Insurance Portability and Accountability Act </w:t>
      </w:r>
      <w:r>
        <w:rPr>
          <w:rFonts w:eastAsia="Calibri"/>
          <w:color w:val="000000" w:themeColor="text1"/>
          <w:sz w:val="18"/>
          <w:szCs w:val="18"/>
        </w:rPr>
        <w:t>(20</w:t>
      </w:r>
      <w:r w:rsidR="00FD2CE9">
        <w:rPr>
          <w:rFonts w:eastAsia="Calibri"/>
          <w:color w:val="000000" w:themeColor="text1"/>
          <w:sz w:val="18"/>
          <w:szCs w:val="18"/>
        </w:rPr>
        <w:t>21</w:t>
      </w:r>
      <w:r>
        <w:rPr>
          <w:rFonts w:eastAsia="Calibri"/>
          <w:color w:val="000000" w:themeColor="text1"/>
          <w:sz w:val="18"/>
          <w:szCs w:val="18"/>
        </w:rPr>
        <w:t>)</w:t>
      </w:r>
      <w:r>
        <w:rPr>
          <w:rFonts w:eastAsia="Calibri"/>
          <w:color w:val="000000" w:themeColor="text1"/>
          <w:szCs w:val="22"/>
        </w:rPr>
        <w:t xml:space="preserve"> – HIPAA certification</w:t>
      </w:r>
    </w:p>
    <w:p w14:paraId="6C33244E" w14:textId="4EAE2097" w:rsidR="002C5B75" w:rsidRPr="002C5B75" w:rsidRDefault="002C5B75" w:rsidP="00FB698D">
      <w:pPr>
        <w:pStyle w:val="bullet"/>
        <w:rPr>
          <w:i/>
        </w:rPr>
      </w:pPr>
      <w:r>
        <w:rPr>
          <w:rFonts w:eastAsia="Calibri"/>
          <w:color w:val="000000" w:themeColor="text1"/>
          <w:szCs w:val="22"/>
        </w:rPr>
        <w:t xml:space="preserve">Registered Behavioral Therapist </w:t>
      </w:r>
      <w:r>
        <w:rPr>
          <w:rFonts w:eastAsia="Calibri"/>
          <w:color w:val="000000" w:themeColor="text1"/>
          <w:sz w:val="18"/>
          <w:szCs w:val="18"/>
        </w:rPr>
        <w:t>(20</w:t>
      </w:r>
      <w:r w:rsidR="00325651">
        <w:rPr>
          <w:rFonts w:eastAsia="Calibri"/>
          <w:color w:val="000000" w:themeColor="text1"/>
          <w:sz w:val="18"/>
          <w:szCs w:val="18"/>
        </w:rPr>
        <w:t>21</w:t>
      </w:r>
      <w:r>
        <w:rPr>
          <w:rFonts w:eastAsia="Calibri"/>
          <w:color w:val="000000" w:themeColor="text1"/>
          <w:sz w:val="18"/>
          <w:szCs w:val="18"/>
        </w:rPr>
        <w:t>)</w:t>
      </w:r>
      <w:r>
        <w:rPr>
          <w:rFonts w:eastAsia="Calibri"/>
          <w:color w:val="000000" w:themeColor="text1"/>
          <w:szCs w:val="22"/>
        </w:rPr>
        <w:t xml:space="preserve"> – BACB </w:t>
      </w:r>
    </w:p>
    <w:p w14:paraId="18391AAD" w14:textId="0588EDE8" w:rsidR="002C5B75" w:rsidRPr="00220A04" w:rsidRDefault="002C5B75" w:rsidP="00FB698D">
      <w:pPr>
        <w:pStyle w:val="bullet"/>
        <w:rPr>
          <w:i/>
        </w:rPr>
      </w:pPr>
      <w:r>
        <w:rPr>
          <w:rFonts w:eastAsia="Calibri"/>
          <w:color w:val="000000" w:themeColor="text1"/>
          <w:szCs w:val="22"/>
        </w:rPr>
        <w:t xml:space="preserve">Cardiopulmonary </w:t>
      </w:r>
      <w:r w:rsidR="00B17BC3">
        <w:rPr>
          <w:rFonts w:eastAsia="Calibri"/>
          <w:color w:val="000000" w:themeColor="text1"/>
          <w:szCs w:val="22"/>
        </w:rPr>
        <w:t xml:space="preserve">Resuscitation (CPR) </w:t>
      </w:r>
      <w:r>
        <w:rPr>
          <w:rFonts w:eastAsia="Calibri"/>
          <w:color w:val="000000" w:themeColor="text1"/>
          <w:szCs w:val="22"/>
        </w:rPr>
        <w:t xml:space="preserve">and </w:t>
      </w:r>
      <w:r w:rsidR="00B17BC3">
        <w:rPr>
          <w:rFonts w:eastAsia="Calibri"/>
          <w:color w:val="000000" w:themeColor="text1"/>
          <w:szCs w:val="22"/>
        </w:rPr>
        <w:t xml:space="preserve">First Aid </w:t>
      </w:r>
      <w:r>
        <w:rPr>
          <w:rFonts w:eastAsia="Calibri"/>
          <w:color w:val="000000" w:themeColor="text1"/>
          <w:sz w:val="18"/>
          <w:szCs w:val="18"/>
        </w:rPr>
        <w:t>(20</w:t>
      </w:r>
      <w:r w:rsidR="00F47C96">
        <w:rPr>
          <w:rFonts w:eastAsia="Calibri"/>
          <w:color w:val="000000" w:themeColor="text1"/>
          <w:sz w:val="18"/>
          <w:szCs w:val="18"/>
        </w:rPr>
        <w:t>2</w:t>
      </w:r>
      <w:r w:rsidR="00B954AF">
        <w:rPr>
          <w:rFonts w:eastAsia="Calibri"/>
          <w:color w:val="000000" w:themeColor="text1"/>
          <w:sz w:val="18"/>
          <w:szCs w:val="18"/>
        </w:rPr>
        <w:t>2</w:t>
      </w:r>
      <w:r>
        <w:rPr>
          <w:rFonts w:eastAsia="Calibri"/>
          <w:color w:val="000000" w:themeColor="text1"/>
          <w:sz w:val="18"/>
          <w:szCs w:val="18"/>
        </w:rPr>
        <w:t>)</w:t>
      </w:r>
    </w:p>
    <w:p w14:paraId="61E37EFD" w14:textId="77777777" w:rsidR="00FB698D" w:rsidRPr="000A14B7" w:rsidRDefault="00FB698D"/>
    <w:p w14:paraId="6F8BAA0A" w14:textId="77777777" w:rsidR="006A285D" w:rsidRPr="002F3726" w:rsidRDefault="006A285D"/>
    <w:p w14:paraId="40AE1D92" w14:textId="4B368C54" w:rsidR="002167BF" w:rsidRPr="00652F34" w:rsidRDefault="00530867" w:rsidP="00652F34">
      <w:pPr>
        <w:spacing w:after="120"/>
        <w:jc w:val="center"/>
        <w:rPr>
          <w:b/>
          <w:smallCaps/>
        </w:rPr>
      </w:pPr>
      <w:r w:rsidRPr="002F3726">
        <w:rPr>
          <w:b/>
          <w:smallCaps/>
        </w:rPr>
        <w:t xml:space="preserve">Scholarship </w:t>
      </w:r>
      <w:r>
        <w:rPr>
          <w:b/>
          <w:smallCaps/>
        </w:rPr>
        <w:t>&amp; Research</w:t>
      </w:r>
    </w:p>
    <w:p w14:paraId="138077B1" w14:textId="6E7BA540" w:rsidR="002167BF" w:rsidRDefault="00652F34" w:rsidP="002167BF">
      <w:pPr>
        <w:rPr>
          <w:b/>
        </w:rPr>
      </w:pPr>
      <w:r>
        <w:rPr>
          <w:b/>
        </w:rPr>
        <w:t>Grants</w:t>
      </w:r>
    </w:p>
    <w:p w14:paraId="445FB7EF" w14:textId="78CD94CA" w:rsidR="00356A9E" w:rsidRPr="006973CC" w:rsidRDefault="00356A9E" w:rsidP="006973CC">
      <w:pPr>
        <w:ind w:left="540" w:hanging="540"/>
        <w:rPr>
          <w:bCs/>
        </w:rPr>
      </w:pPr>
      <w:r w:rsidRPr="00356A9E">
        <w:rPr>
          <w:bCs/>
        </w:rPr>
        <w:t>Ghaffari</w:t>
      </w:r>
      <w:r>
        <w:rPr>
          <w:bCs/>
        </w:rPr>
        <w:t xml:space="preserve">, N. </w:t>
      </w:r>
      <w:r w:rsidRPr="0081263B">
        <w:rPr>
          <w:bCs/>
          <w:i/>
          <w:iCs/>
        </w:rPr>
        <w:t xml:space="preserve">Effects of Emotional Regulation </w:t>
      </w:r>
      <w:r w:rsidR="006973CC">
        <w:rPr>
          <w:bCs/>
          <w:i/>
          <w:iCs/>
        </w:rPr>
        <w:t xml:space="preserve">and Social Support </w:t>
      </w:r>
      <w:r w:rsidRPr="0081263B">
        <w:rPr>
          <w:bCs/>
          <w:i/>
          <w:iCs/>
        </w:rPr>
        <w:t xml:space="preserve">on Childhood Maltreatment </w:t>
      </w:r>
      <w:r w:rsidR="0081263B" w:rsidRPr="0081263B">
        <w:rPr>
          <w:bCs/>
          <w:i/>
          <w:iCs/>
        </w:rPr>
        <w:t>and Food Addiction</w:t>
      </w:r>
      <w:r w:rsidR="0081263B">
        <w:rPr>
          <w:bCs/>
          <w:i/>
          <w:iCs/>
        </w:rPr>
        <w:t xml:space="preserve">. </w:t>
      </w:r>
      <w:r w:rsidR="006973CC">
        <w:rPr>
          <w:bCs/>
          <w:i/>
          <w:iCs/>
        </w:rPr>
        <w:t xml:space="preserve">   </w:t>
      </w:r>
      <w:r w:rsidR="006973CC">
        <w:rPr>
          <w:bCs/>
        </w:rPr>
        <w:t xml:space="preserve">Thesis Funding. </w:t>
      </w:r>
      <w:r w:rsidR="006973CC" w:rsidRPr="006973CC">
        <w:rPr>
          <w:bCs/>
        </w:rPr>
        <w:t>Student Success Initiative (SSI</w:t>
      </w:r>
      <w:r w:rsidR="006973CC">
        <w:rPr>
          <w:bCs/>
        </w:rPr>
        <w:t xml:space="preserve">) </w:t>
      </w:r>
      <w:r w:rsidR="006973CC" w:rsidRPr="006973CC">
        <w:rPr>
          <w:bCs/>
        </w:rPr>
        <w:t>Graduate Research Award,</w:t>
      </w:r>
      <w:r w:rsidR="006973CC">
        <w:rPr>
          <w:bCs/>
        </w:rPr>
        <w:t xml:space="preserve"> </w:t>
      </w:r>
      <w:r w:rsidR="006973CC" w:rsidRPr="006973CC">
        <w:rPr>
          <w:bCs/>
        </w:rPr>
        <w:t>California State University, San Bernadino. Funded for $</w:t>
      </w:r>
      <w:r w:rsidR="006973CC">
        <w:rPr>
          <w:bCs/>
        </w:rPr>
        <w:t>2</w:t>
      </w:r>
      <w:r w:rsidR="006973CC" w:rsidRPr="006973CC">
        <w:rPr>
          <w:bCs/>
        </w:rPr>
        <w:t xml:space="preserve">,000 in </w:t>
      </w:r>
      <w:r w:rsidR="006973CC">
        <w:rPr>
          <w:bCs/>
        </w:rPr>
        <w:t xml:space="preserve">Spring </w:t>
      </w:r>
      <w:r w:rsidR="006973CC" w:rsidRPr="006973CC">
        <w:rPr>
          <w:bCs/>
        </w:rPr>
        <w:t>202</w:t>
      </w:r>
      <w:r w:rsidR="006973CC">
        <w:rPr>
          <w:bCs/>
        </w:rPr>
        <w:t>4</w:t>
      </w:r>
      <w:r w:rsidR="006973CC" w:rsidRPr="006973CC">
        <w:rPr>
          <w:bCs/>
        </w:rPr>
        <w:t>.</w:t>
      </w:r>
    </w:p>
    <w:p w14:paraId="427C815D" w14:textId="179E0FC5" w:rsidR="002167BF" w:rsidRDefault="002167BF" w:rsidP="002167BF">
      <w:pPr>
        <w:pStyle w:val="APAIndent"/>
      </w:pPr>
      <w:proofErr w:type="gramStart"/>
      <w:r>
        <w:t>Ghaffari</w:t>
      </w:r>
      <w:r w:rsidRPr="007D73D3">
        <w:t>,  N.</w:t>
      </w:r>
      <w:proofErr w:type="gramEnd"/>
      <w:r>
        <w:t xml:space="preserve"> Salley- Casanova Pre-Doctoral Scholarship</w:t>
      </w:r>
      <w:r w:rsidRPr="00FA2CBE">
        <w:t xml:space="preserve">, California State University, </w:t>
      </w:r>
      <w:r>
        <w:t>San Bernadino</w:t>
      </w:r>
      <w:r w:rsidRPr="00FA2CBE">
        <w:t>. Funded for $</w:t>
      </w:r>
      <w:r>
        <w:t>5</w:t>
      </w:r>
      <w:r w:rsidRPr="00FA2CBE">
        <w:t xml:space="preserve">,000 in </w:t>
      </w:r>
      <w:r>
        <w:t>Fall</w:t>
      </w:r>
      <w:r w:rsidRPr="00FA2CBE">
        <w:t xml:space="preserve"> 20</w:t>
      </w:r>
      <w:r>
        <w:t>23</w:t>
      </w:r>
      <w:r w:rsidR="0013434B">
        <w:t xml:space="preserve"> for professional development</w:t>
      </w:r>
      <w:r w:rsidR="00364195">
        <w:t xml:space="preserve"> and $14,000 for summer internship</w:t>
      </w:r>
      <w:r w:rsidRPr="00FA2CBE">
        <w:t>.</w:t>
      </w:r>
    </w:p>
    <w:p w14:paraId="72BB41CD" w14:textId="202FD23D" w:rsidR="00652F34" w:rsidRDefault="00652F34" w:rsidP="00652F34">
      <w:pPr>
        <w:pStyle w:val="APAIndent"/>
      </w:pPr>
      <w:proofErr w:type="gramStart"/>
      <w:r>
        <w:t>Ghaffari</w:t>
      </w:r>
      <w:r w:rsidRPr="007D73D3">
        <w:t>,  N.</w:t>
      </w:r>
      <w:proofErr w:type="gramEnd"/>
      <w:r>
        <w:t xml:space="preserve"> </w:t>
      </w:r>
      <w:r w:rsidRPr="00652F34">
        <w:t>Chancellor’s Doctoral Incentive Program</w:t>
      </w:r>
      <w:r w:rsidRPr="00FA2CBE">
        <w:t>, California State University</w:t>
      </w:r>
      <w:r>
        <w:t xml:space="preserve">. </w:t>
      </w:r>
      <w:r w:rsidRPr="00FA2CBE">
        <w:t xml:space="preserve">Funded for </w:t>
      </w:r>
      <w:r>
        <w:t>$25,000</w:t>
      </w:r>
      <w:r w:rsidRPr="00FA2CBE">
        <w:t xml:space="preserve"> in </w:t>
      </w:r>
      <w:r>
        <w:t>Fall</w:t>
      </w:r>
      <w:r w:rsidRPr="00FA2CBE">
        <w:t xml:space="preserve"> 20</w:t>
      </w:r>
      <w:r>
        <w:t>24 for professional development.</w:t>
      </w:r>
    </w:p>
    <w:p w14:paraId="6BC008A2" w14:textId="0D6733B0" w:rsidR="00652F34" w:rsidRPr="00652F34" w:rsidRDefault="00652F34" w:rsidP="00652F34">
      <w:pPr>
        <w:pStyle w:val="APAIndent"/>
        <w:rPr>
          <w:b/>
          <w:bCs/>
        </w:rPr>
      </w:pPr>
      <w:r w:rsidRPr="00652F34">
        <w:rPr>
          <w:b/>
          <w:bCs/>
        </w:rPr>
        <w:t>Awards</w:t>
      </w:r>
    </w:p>
    <w:p w14:paraId="6F7E18F3" w14:textId="58995A86" w:rsidR="00652F34" w:rsidRDefault="00652F34" w:rsidP="00652F34">
      <w:pPr>
        <w:pStyle w:val="APAIndent"/>
      </w:pPr>
      <w:proofErr w:type="gramStart"/>
      <w:r>
        <w:t>Ghaffari</w:t>
      </w:r>
      <w:r w:rsidRPr="007D73D3">
        <w:t>,  N.</w:t>
      </w:r>
      <w:proofErr w:type="gramEnd"/>
      <w:r>
        <w:t xml:space="preserve"> Outstanding Graduate Student Award in Social Behavioral College</w:t>
      </w:r>
      <w:r w:rsidRPr="00FA2CBE">
        <w:t xml:space="preserve">, California State University, </w:t>
      </w:r>
      <w:r>
        <w:t>San Bernadino</w:t>
      </w:r>
      <w:r w:rsidRPr="00FA2CBE">
        <w:t xml:space="preserve">. </w:t>
      </w:r>
    </w:p>
    <w:p w14:paraId="5F521304" w14:textId="3F3CEF6F" w:rsidR="00A07BC6" w:rsidRPr="00542418" w:rsidRDefault="00A07BC6" w:rsidP="00A07BC6">
      <w:pPr>
        <w:rPr>
          <w:b/>
        </w:rPr>
      </w:pPr>
      <w:r w:rsidRPr="00542418">
        <w:rPr>
          <w:b/>
        </w:rPr>
        <w:t xml:space="preserve">Manuscripts </w:t>
      </w:r>
      <w:r>
        <w:rPr>
          <w:b/>
        </w:rPr>
        <w:t>in Preparation</w:t>
      </w:r>
      <w:r w:rsidRPr="00DF69E2">
        <w:rPr>
          <w:bCs/>
          <w:sz w:val="18"/>
          <w:szCs w:val="18"/>
        </w:rPr>
        <w:t>– draft available upon request</w:t>
      </w:r>
    </w:p>
    <w:p w14:paraId="6AB057BE" w14:textId="7AD7BFD9" w:rsidR="00A07BC6" w:rsidRPr="00CA702D" w:rsidRDefault="00A07BC6" w:rsidP="0074789B">
      <w:pPr>
        <w:pStyle w:val="APAIndent"/>
      </w:pPr>
      <w:r>
        <w:t>Ghaffari</w:t>
      </w:r>
      <w:r w:rsidRPr="007D73D3">
        <w:t>, N.</w:t>
      </w:r>
      <w:r>
        <w:t xml:space="preserve">, </w:t>
      </w:r>
      <w:r w:rsidR="00652F34">
        <w:t xml:space="preserve">Solis, D., </w:t>
      </w:r>
      <w:r>
        <w:t>Aguilera</w:t>
      </w:r>
      <w:r w:rsidRPr="007D73D3">
        <w:t xml:space="preserve">, </w:t>
      </w:r>
      <w:r>
        <w:t>B</w:t>
      </w:r>
      <w:r w:rsidRPr="007D73D3">
        <w:t xml:space="preserve">., &amp; </w:t>
      </w:r>
      <w:r>
        <w:t>Hassija</w:t>
      </w:r>
      <w:r w:rsidRPr="007D73D3">
        <w:t xml:space="preserve">, </w:t>
      </w:r>
      <w:r>
        <w:t>C.M</w:t>
      </w:r>
      <w:r w:rsidRPr="007D73D3">
        <w:t>.</w:t>
      </w:r>
      <w:r>
        <w:t xml:space="preserve"> </w:t>
      </w:r>
      <w:r w:rsidRPr="007D73D3">
        <w:t>(</w:t>
      </w:r>
      <w:r>
        <w:t xml:space="preserve">to be submitted in </w:t>
      </w:r>
      <w:r w:rsidR="0074789B">
        <w:t>2024</w:t>
      </w:r>
      <w:r w:rsidRPr="007D73D3">
        <w:t xml:space="preserve">). </w:t>
      </w:r>
      <w:r>
        <w:t xml:space="preserve">The Role of </w:t>
      </w:r>
      <w:r w:rsidR="00652F34">
        <w:t xml:space="preserve">Coping </w:t>
      </w:r>
      <w:r>
        <w:t>Self-Efficacy in Mental Health Outcomes among Ethnically Diverse College Students.</w:t>
      </w:r>
      <w:r w:rsidRPr="00CA702D">
        <w:t xml:space="preserve"> </w:t>
      </w:r>
    </w:p>
    <w:p w14:paraId="0A230552" w14:textId="77777777" w:rsidR="00A07BC6" w:rsidRDefault="00A07BC6" w:rsidP="00A07BC6">
      <w:pPr>
        <w:rPr>
          <w:b/>
        </w:rPr>
      </w:pPr>
    </w:p>
    <w:p w14:paraId="3D4F0D59" w14:textId="77777777" w:rsidR="008A0915" w:rsidRDefault="00A07BC6" w:rsidP="008A0915">
      <w:pPr>
        <w:pStyle w:val="APAInden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Other</w:t>
      </w:r>
      <w:r w:rsidRPr="0012385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Publications</w:t>
      </w:r>
    </w:p>
    <w:p w14:paraId="1B2FD069" w14:textId="30C62A3C" w:rsidR="00F11D7A" w:rsidRPr="008A0915" w:rsidRDefault="00A07BC6" w:rsidP="008A0915">
      <w:pPr>
        <w:pStyle w:val="APAIndent"/>
        <w:rPr>
          <w:b/>
          <w:bCs/>
          <w:color w:val="000000" w:themeColor="text1"/>
        </w:rPr>
      </w:pPr>
      <w:r>
        <w:rPr>
          <w:rFonts w:asciiTheme="majorBidi" w:hAnsiTheme="majorBidi" w:cstheme="majorBidi"/>
          <w:color w:val="000000"/>
          <w:szCs w:val="22"/>
        </w:rPr>
        <w:t xml:space="preserve">Hassija C.M, </w:t>
      </w:r>
      <w:r w:rsidRPr="0012385E">
        <w:rPr>
          <w:rFonts w:asciiTheme="majorBidi" w:hAnsiTheme="majorBidi" w:cstheme="majorBidi"/>
          <w:color w:val="000000" w:themeColor="text1"/>
          <w:szCs w:val="22"/>
        </w:rPr>
        <w:t xml:space="preserve">&amp; Ghaffari, N. (in press). </w:t>
      </w:r>
      <w:r w:rsidRPr="0012385E">
        <w:rPr>
          <w:rFonts w:asciiTheme="majorBidi" w:hAnsiTheme="majorBidi" w:cstheme="majorBidi"/>
          <w:i/>
          <w:iCs/>
          <w:color w:val="000000" w:themeColor="text1"/>
          <w:szCs w:val="22"/>
        </w:rPr>
        <w:t>Attributional Style.</w:t>
      </w:r>
      <w:r w:rsidRPr="0012385E">
        <w:rPr>
          <w:rFonts w:asciiTheme="majorBidi" w:hAnsiTheme="majorBidi" w:cstheme="majorBidi"/>
          <w:color w:val="000000" w:themeColor="text1"/>
          <w:szCs w:val="22"/>
        </w:rPr>
        <w:t xml:space="preserve"> In Friedman-Wheeler, D.G. (Ed</w:t>
      </w:r>
      <w:proofErr w:type="gramStart"/>
      <w:r w:rsidRPr="0012385E">
        <w:rPr>
          <w:rFonts w:asciiTheme="majorBidi" w:hAnsiTheme="majorBidi" w:cstheme="majorBidi"/>
          <w:color w:val="000000" w:themeColor="text1"/>
          <w:szCs w:val="22"/>
        </w:rPr>
        <w:t>).The</w:t>
      </w:r>
      <w:proofErr w:type="gramEnd"/>
      <w:r w:rsidRPr="0012385E">
        <w:rPr>
          <w:rFonts w:asciiTheme="majorBidi" w:hAnsiTheme="majorBidi" w:cstheme="majorBidi"/>
          <w:color w:val="000000" w:themeColor="text1"/>
          <w:szCs w:val="22"/>
        </w:rPr>
        <w:t xml:space="preserve"> SAGE Encyclopedia of Mood and Anxiety Disorders. Thousand Oaks, CA: SAGE.</w:t>
      </w:r>
    </w:p>
    <w:p w14:paraId="49057909" w14:textId="6B245F5F" w:rsidR="00364195" w:rsidRPr="00364195" w:rsidRDefault="00364195" w:rsidP="0013434B">
      <w:pPr>
        <w:tabs>
          <w:tab w:val="clear" w:pos="9360"/>
        </w:tabs>
        <w:spacing w:before="240"/>
        <w:ind w:left="720" w:hanging="720"/>
        <w:rPr>
          <w:rFonts w:asciiTheme="majorBidi" w:hAnsiTheme="majorBidi" w:cstheme="majorBidi"/>
          <w:color w:val="000000" w:themeColor="text1"/>
          <w:szCs w:val="22"/>
        </w:rPr>
      </w:pPr>
      <w:r w:rsidRPr="00364195">
        <w:rPr>
          <w:rFonts w:asciiTheme="majorBidi" w:hAnsiTheme="majorBidi" w:cstheme="majorBidi"/>
          <w:color w:val="000000" w:themeColor="text1"/>
          <w:szCs w:val="22"/>
        </w:rPr>
        <w:t xml:space="preserve">Ghaffari N., (2024) </w:t>
      </w:r>
      <w:r w:rsidRPr="00364195">
        <w:rPr>
          <w:rFonts w:asciiTheme="majorBidi" w:hAnsiTheme="majorBidi" w:cstheme="majorBidi"/>
          <w:i/>
          <w:iCs/>
          <w:color w:val="000000" w:themeColor="text1"/>
          <w:szCs w:val="22"/>
        </w:rPr>
        <w:t xml:space="preserve">The Role of Social Support and Emotion Regulation in Relationship with Adverse Childhood Experiences and Food Addiction. </w:t>
      </w:r>
      <w:r w:rsidRPr="00364195">
        <w:rPr>
          <w:rStyle w:val="Emphasis"/>
          <w:rFonts w:asciiTheme="majorBidi" w:hAnsiTheme="majorBidi" w:cstheme="majorBidi"/>
          <w:i w:val="0"/>
          <w:iCs w:val="0"/>
          <w:color w:val="000000"/>
          <w:szCs w:val="22"/>
          <w:bdr w:val="none" w:sz="0" w:space="0" w:color="auto" w:frame="1"/>
        </w:rPr>
        <w:t>Electronic Theses, Projects, and Dissertations</w:t>
      </w:r>
      <w:r w:rsidRPr="00364195">
        <w:rPr>
          <w:rFonts w:asciiTheme="majorBidi" w:hAnsiTheme="majorBidi" w:cstheme="majorBidi"/>
          <w:color w:val="000000"/>
          <w:szCs w:val="22"/>
          <w:shd w:val="clear" w:color="auto" w:fill="FFFFFF"/>
        </w:rPr>
        <w:t>. 1952.</w:t>
      </w:r>
      <w:r w:rsidRPr="00364195">
        <w:rPr>
          <w:rFonts w:asciiTheme="majorBidi" w:hAnsiTheme="majorBidi" w:cstheme="majorBidi"/>
          <w:color w:val="000000"/>
          <w:szCs w:val="22"/>
        </w:rPr>
        <w:br/>
      </w:r>
      <w:r w:rsidRPr="00364195">
        <w:rPr>
          <w:rFonts w:asciiTheme="majorBidi" w:hAnsiTheme="majorBidi" w:cstheme="majorBidi"/>
          <w:color w:val="000000"/>
          <w:szCs w:val="22"/>
          <w:shd w:val="clear" w:color="auto" w:fill="FFFFFF"/>
        </w:rPr>
        <w:t>https://scholarworks.lib.csusb.edu/etd/1952</w:t>
      </w:r>
    </w:p>
    <w:p w14:paraId="4347ACE1" w14:textId="2C8430A7" w:rsidR="00827AA1" w:rsidRDefault="00827AA1" w:rsidP="00827AA1">
      <w:pPr>
        <w:pStyle w:val="APAIndent"/>
        <w:rPr>
          <w:b/>
          <w:bCs/>
        </w:rPr>
      </w:pPr>
      <w:r>
        <w:rPr>
          <w:b/>
          <w:bCs/>
        </w:rPr>
        <w:t>Conference Presentation</w:t>
      </w:r>
    </w:p>
    <w:p w14:paraId="57A880D3" w14:textId="617DF2E1" w:rsidR="00652F34" w:rsidRDefault="00652F34" w:rsidP="00652F34">
      <w:pPr>
        <w:pStyle w:val="APAIndent"/>
      </w:pPr>
      <w:r>
        <w:t xml:space="preserve">Clayton C., Mundle R., Ghaffari N., Lee A., (2024) </w:t>
      </w:r>
      <w:r>
        <w:rPr>
          <w:i/>
          <w:iCs/>
        </w:rPr>
        <w:t xml:space="preserve">Effects of Positive and Negative Affect on Subjective Social Status Among North Mississippi Adults, </w:t>
      </w:r>
      <w:r>
        <w:t>Poster presentation was presented on Sociaty of Southeastern Social Psychologist</w:t>
      </w:r>
    </w:p>
    <w:p w14:paraId="61150005" w14:textId="346F1161" w:rsidR="00A17CB2" w:rsidRPr="00A17CB2" w:rsidRDefault="00A17CB2" w:rsidP="00827AA1">
      <w:pPr>
        <w:pStyle w:val="APAIndent"/>
      </w:pPr>
      <w:r>
        <w:t xml:space="preserve">Ghaffari N., Hassija C.M (2024) </w:t>
      </w:r>
      <w:r w:rsidRPr="00A17CB2">
        <w:rPr>
          <w:i/>
          <w:iCs/>
        </w:rPr>
        <w:t>Mediating Effect of Emotional Regulation on ACEs and Food addiction</w:t>
      </w:r>
      <w:r>
        <w:rPr>
          <w:i/>
          <w:iCs/>
        </w:rPr>
        <w:t xml:space="preserve">, </w:t>
      </w:r>
      <w:r>
        <w:t xml:space="preserve">Paper presentation </w:t>
      </w:r>
      <w:r w:rsidR="00652F34">
        <w:t>was</w:t>
      </w:r>
      <w:r>
        <w:t xml:space="preserve"> presented on Western Psychological Association</w:t>
      </w:r>
    </w:p>
    <w:p w14:paraId="0B64BB43" w14:textId="29A7E21C" w:rsidR="00A17CB2" w:rsidRPr="00A17CB2" w:rsidRDefault="00A17CB2" w:rsidP="00A17CB2">
      <w:pPr>
        <w:pStyle w:val="APAIndent"/>
        <w:rPr>
          <w:rFonts w:asciiTheme="majorBidi" w:hAnsiTheme="majorBidi" w:cstheme="majorBidi"/>
          <w:color w:val="000000" w:themeColor="text1"/>
          <w:szCs w:val="22"/>
        </w:rPr>
      </w:pPr>
      <w:r w:rsidRPr="00A17CB2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 xml:space="preserve">Ghaffari N., Hassija C.M (2024) </w:t>
      </w:r>
      <w:r w:rsidRPr="00A17CB2">
        <w:rPr>
          <w:rStyle w:val="Strong"/>
          <w:rFonts w:asciiTheme="majorBidi" w:hAnsiTheme="majorBidi" w:cstheme="majorBidi"/>
          <w:b w:val="0"/>
          <w:bCs w:val="0"/>
          <w:i/>
          <w:iCs/>
          <w:color w:val="000000"/>
          <w:szCs w:val="22"/>
        </w:rPr>
        <w:t xml:space="preserve">Proposed Study: Mediation Effect of Social Support and Emotional Regulation on </w:t>
      </w:r>
      <w:r w:rsidRPr="00A17CB2">
        <w:rPr>
          <w:rStyle w:val="Strong"/>
          <w:rFonts w:asciiTheme="majorBidi" w:hAnsiTheme="majorBidi" w:cstheme="majorBidi"/>
          <w:b w:val="0"/>
          <w:bCs w:val="0"/>
          <w:i/>
          <w:iCs/>
          <w:color w:val="000000"/>
          <w:szCs w:val="22"/>
        </w:rPr>
        <w:lastRenderedPageBreak/>
        <w:t>Childhood Adversity and Food Addiction</w:t>
      </w:r>
      <w:r w:rsidRPr="00A17CB2">
        <w:rPr>
          <w:rStyle w:val="Strong"/>
          <w:rFonts w:asciiTheme="majorBidi" w:hAnsiTheme="majorBidi" w:cstheme="majorBidi"/>
          <w:color w:val="000000"/>
          <w:szCs w:val="22"/>
        </w:rPr>
        <w:t xml:space="preserve">, </w:t>
      </w:r>
      <w:proofErr w:type="gramStart"/>
      <w:r w:rsidRPr="00A17CB2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 xml:space="preserve">Poster </w:t>
      </w:r>
      <w:r w:rsidR="00652F34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 xml:space="preserve"> was</w:t>
      </w:r>
      <w:proofErr w:type="gramEnd"/>
      <w:r w:rsidRPr="00A17CB2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 xml:space="preserve"> presented at</w:t>
      </w:r>
      <w:r w:rsidRPr="00A17CB2">
        <w:rPr>
          <w:rFonts w:asciiTheme="majorBidi" w:hAnsiTheme="majorBidi" w:cstheme="majorBidi"/>
          <w:color w:val="000000" w:themeColor="text1"/>
          <w:szCs w:val="22"/>
        </w:rPr>
        <w:t xml:space="preserve"> Association For Psychological Sciences</w:t>
      </w:r>
    </w:p>
    <w:p w14:paraId="19CF4FFC" w14:textId="216A9ADD" w:rsidR="00A17CB2" w:rsidRDefault="00A17CB2" w:rsidP="00A17CB2">
      <w:pPr>
        <w:pStyle w:val="APAIndent"/>
        <w:rPr>
          <w:b/>
          <w:bCs/>
        </w:rPr>
      </w:pPr>
      <w:r w:rsidRPr="00A17CB2">
        <w:rPr>
          <w:color w:val="000000" w:themeColor="text1"/>
          <w:shd w:val="clear" w:color="auto" w:fill="FFFFFF"/>
        </w:rPr>
        <w:t xml:space="preserve">Ghaffari N., </w:t>
      </w:r>
      <w:r>
        <w:rPr>
          <w:color w:val="000000" w:themeColor="text1"/>
          <w:shd w:val="clear" w:color="auto" w:fill="FFFFFF"/>
        </w:rPr>
        <w:t xml:space="preserve">Hassija C.M </w:t>
      </w:r>
      <w:r w:rsidRPr="00A17CB2">
        <w:rPr>
          <w:color w:val="000000" w:themeColor="text1"/>
          <w:shd w:val="clear" w:color="auto" w:fill="FFFFFF"/>
        </w:rPr>
        <w:t xml:space="preserve">(2024) </w:t>
      </w:r>
      <w:r w:rsidRPr="00A17CB2">
        <w:rPr>
          <w:rFonts w:asciiTheme="majorBidi" w:hAnsiTheme="majorBidi" w:cstheme="majorBidi"/>
          <w:i/>
          <w:iCs/>
          <w:color w:val="000000"/>
          <w:shd w:val="clear" w:color="auto" w:fill="FFFFFF"/>
        </w:rPr>
        <w:t>Resiliency Effects on Eating Habits and Adverse Childhood Experience</w:t>
      </w:r>
      <w:r w:rsidRPr="00A17CB2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s</w:t>
      </w:r>
      <w:r w:rsidRPr="00A17CB2"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>Oral presentation</w:t>
      </w:r>
      <w:r w:rsidRPr="00A17CB2">
        <w:rPr>
          <w:color w:val="000000" w:themeColor="text1"/>
          <w:shd w:val="clear" w:color="auto" w:fill="FFFFFF"/>
        </w:rPr>
        <w:t xml:space="preserve"> will be presented at the Annual Meeting of Minds, </w:t>
      </w:r>
      <w:r w:rsidRPr="00A17CB2">
        <w:rPr>
          <w:color w:val="000000" w:themeColor="text1"/>
        </w:rPr>
        <w:t xml:space="preserve">California State University, San Bernadino </w:t>
      </w:r>
    </w:p>
    <w:p w14:paraId="76D42D77" w14:textId="4D948F27" w:rsidR="00A17CB2" w:rsidRPr="00A17CB2" w:rsidRDefault="00A17CB2" w:rsidP="00827AA1">
      <w:pPr>
        <w:pStyle w:val="APAIndent"/>
        <w:rPr>
          <w:b/>
          <w:bCs/>
        </w:rPr>
      </w:pPr>
      <w:r w:rsidRPr="00A17CB2">
        <w:rPr>
          <w:color w:val="000000" w:themeColor="text1"/>
          <w:shd w:val="clear" w:color="auto" w:fill="FFFFFF"/>
        </w:rPr>
        <w:t xml:space="preserve">Casaba K., Ghaffari N., (2024) </w:t>
      </w:r>
      <w:r w:rsidRPr="00A17CB2">
        <w:rPr>
          <w:i/>
          <w:iCs/>
          <w:color w:val="000000" w:themeColor="text1"/>
          <w:shd w:val="clear" w:color="auto" w:fill="FFFFFF"/>
        </w:rPr>
        <w:t>Developing and Validating the Student Happiness Scale: A Multidimensional Approach to Assessing Well-Being in College Students</w:t>
      </w:r>
      <w:r w:rsidRPr="00A17CB2">
        <w:rPr>
          <w:color w:val="000000" w:themeColor="text1"/>
          <w:shd w:val="clear" w:color="auto" w:fill="FFFFFF"/>
        </w:rPr>
        <w:t xml:space="preserve">, Poster </w:t>
      </w:r>
      <w:r w:rsidR="00652F34">
        <w:rPr>
          <w:color w:val="000000" w:themeColor="text1"/>
          <w:shd w:val="clear" w:color="auto" w:fill="FFFFFF"/>
        </w:rPr>
        <w:t>was</w:t>
      </w:r>
      <w:r w:rsidRPr="00A17CB2">
        <w:rPr>
          <w:color w:val="000000" w:themeColor="text1"/>
          <w:shd w:val="clear" w:color="auto" w:fill="FFFFFF"/>
        </w:rPr>
        <w:t xml:space="preserve"> presented at the Annual Meeting of Minds, </w:t>
      </w:r>
      <w:r w:rsidRPr="00A17CB2">
        <w:rPr>
          <w:color w:val="000000" w:themeColor="text1"/>
        </w:rPr>
        <w:t xml:space="preserve">California State University, San Bernadino </w:t>
      </w:r>
    </w:p>
    <w:p w14:paraId="3C009464" w14:textId="58ABB9BB" w:rsidR="006973CC" w:rsidRDefault="006973CC" w:rsidP="006973CC">
      <w:pPr>
        <w:tabs>
          <w:tab w:val="clear" w:pos="9360"/>
        </w:tabs>
        <w:ind w:left="720" w:hanging="720"/>
        <w:rPr>
          <w:rFonts w:asciiTheme="majorBidi" w:hAnsiTheme="majorBidi" w:cstheme="majorBidi"/>
          <w:color w:val="000000"/>
          <w:szCs w:val="22"/>
        </w:rPr>
      </w:pPr>
      <w:r w:rsidRPr="003177DF">
        <w:rPr>
          <w:rFonts w:asciiTheme="majorBidi" w:hAnsiTheme="majorBidi" w:cstheme="majorBidi"/>
          <w:color w:val="000000"/>
          <w:szCs w:val="22"/>
        </w:rPr>
        <w:t>Anjom A., Tao K., Trevino A., Ng W.</w:t>
      </w:r>
      <w:proofErr w:type="gramStart"/>
      <w:r w:rsidRPr="003177DF">
        <w:rPr>
          <w:rFonts w:asciiTheme="majorBidi" w:hAnsiTheme="majorBidi" w:cstheme="majorBidi"/>
          <w:color w:val="000000"/>
          <w:szCs w:val="22"/>
        </w:rPr>
        <w:t>,  Ghaffari</w:t>
      </w:r>
      <w:proofErr w:type="gramEnd"/>
      <w:r w:rsidRPr="003177DF">
        <w:rPr>
          <w:rFonts w:asciiTheme="majorBidi" w:hAnsiTheme="majorBidi" w:cstheme="majorBidi"/>
          <w:color w:val="000000"/>
          <w:szCs w:val="22"/>
        </w:rPr>
        <w:t xml:space="preserve"> N., Levenstein Y., Cabrera L., (2023, March) </w:t>
      </w:r>
      <w:r w:rsidRPr="003177DF">
        <w:rPr>
          <w:rFonts w:asciiTheme="majorBidi" w:hAnsiTheme="majorBidi" w:cstheme="majorBidi"/>
          <w:i/>
          <w:iCs/>
          <w:color w:val="000000"/>
          <w:szCs w:val="22"/>
        </w:rPr>
        <w:t>Cultural (in)visibility &amp; Painful Transitions: Diasporic Iranians' Negotiations for Survival in Therapeutic Spaces,</w:t>
      </w:r>
      <w:r w:rsidRPr="003177DF">
        <w:rPr>
          <w:rFonts w:asciiTheme="majorBidi" w:hAnsiTheme="majorBidi" w:cstheme="majorBidi"/>
          <w:color w:val="000000"/>
          <w:szCs w:val="22"/>
        </w:rPr>
        <w:t xml:space="preserve"> Oral presentation was presented at Association for Women Psychology</w:t>
      </w:r>
    </w:p>
    <w:p w14:paraId="375D39CC" w14:textId="11C3E5EE" w:rsidR="006973CC" w:rsidRPr="006973CC" w:rsidRDefault="006973CC" w:rsidP="006973CC">
      <w:pPr>
        <w:pStyle w:val="APAIndent"/>
        <w:rPr>
          <w:color w:val="000000" w:themeColor="text1"/>
        </w:rPr>
      </w:pPr>
      <w:r>
        <w:rPr>
          <w:rFonts w:asciiTheme="majorBidi" w:hAnsiTheme="majorBidi" w:cstheme="majorBidi"/>
          <w:color w:val="000000"/>
          <w:szCs w:val="22"/>
        </w:rPr>
        <w:t xml:space="preserve">Ghaffari N., Hassija C.M, (2023, April) </w:t>
      </w:r>
      <w:r>
        <w:rPr>
          <w:rFonts w:asciiTheme="majorBidi" w:hAnsiTheme="majorBidi" w:cstheme="majorBidi"/>
          <w:i/>
          <w:iCs/>
          <w:color w:val="000000"/>
          <w:szCs w:val="22"/>
        </w:rPr>
        <w:t xml:space="preserve">The Role of Self-Efficacy in Mental Health Outcomes among Ethnically Diverse College Students During the COVID-19 Pandemic, </w:t>
      </w:r>
      <w:r w:rsidRPr="00325651">
        <w:rPr>
          <w:color w:val="000000" w:themeColor="text1"/>
        </w:rPr>
        <w:t xml:space="preserve">Poster </w:t>
      </w:r>
      <w:r>
        <w:rPr>
          <w:color w:val="000000" w:themeColor="text1"/>
        </w:rPr>
        <w:t>was</w:t>
      </w:r>
      <w:r w:rsidRPr="00325651">
        <w:rPr>
          <w:color w:val="000000" w:themeColor="text1"/>
        </w:rPr>
        <w:t xml:space="preserve"> presented at </w:t>
      </w:r>
      <w:r>
        <w:rPr>
          <w:color w:val="000000" w:themeColor="text1"/>
        </w:rPr>
        <w:t>Western Psychological Association</w:t>
      </w:r>
    </w:p>
    <w:p w14:paraId="2FC00D34" w14:textId="77777777" w:rsidR="00827AA1" w:rsidRPr="00325651" w:rsidRDefault="00827AA1" w:rsidP="00827AA1">
      <w:pPr>
        <w:pStyle w:val="APAIndent"/>
        <w:rPr>
          <w:color w:val="000000" w:themeColor="text1"/>
        </w:rPr>
      </w:pPr>
      <w:r w:rsidRPr="00325651">
        <w:rPr>
          <w:color w:val="000000" w:themeColor="text1"/>
        </w:rPr>
        <w:t xml:space="preserve">Ghaffari N., Mousavi Z., </w:t>
      </w:r>
      <w:r>
        <w:rPr>
          <w:color w:val="000000" w:themeColor="text1"/>
        </w:rPr>
        <w:t xml:space="preserve">Restrepo N., </w:t>
      </w:r>
      <w:r w:rsidRPr="00325651">
        <w:rPr>
          <w:color w:val="000000" w:themeColor="text1"/>
        </w:rPr>
        <w:t>Kuhlman K., (202</w:t>
      </w:r>
      <w:r>
        <w:rPr>
          <w:color w:val="000000" w:themeColor="text1"/>
        </w:rPr>
        <w:t>2</w:t>
      </w:r>
      <w:r w:rsidRPr="00325651">
        <w:rPr>
          <w:color w:val="000000" w:themeColor="text1"/>
        </w:rPr>
        <w:t xml:space="preserve">, May) </w:t>
      </w:r>
      <w:r>
        <w:rPr>
          <w:i/>
          <w:iCs/>
          <w:color w:val="000000" w:themeColor="text1"/>
        </w:rPr>
        <w:t xml:space="preserve">Giving Social Support Moderates the Association between Childhood Adversity and Proactive </w:t>
      </w:r>
      <w:proofErr w:type="gramStart"/>
      <w:r>
        <w:rPr>
          <w:i/>
          <w:iCs/>
          <w:color w:val="000000" w:themeColor="text1"/>
        </w:rPr>
        <w:t>Aggression</w:t>
      </w:r>
      <w:r w:rsidRPr="00325651">
        <w:rPr>
          <w:i/>
          <w:iCs/>
          <w:color w:val="000000" w:themeColor="text1"/>
        </w:rPr>
        <w:t xml:space="preserve">,  </w:t>
      </w:r>
      <w:r w:rsidRPr="00325651">
        <w:rPr>
          <w:color w:val="000000" w:themeColor="text1"/>
        </w:rPr>
        <w:t>Poster</w:t>
      </w:r>
      <w:proofErr w:type="gramEnd"/>
      <w:r w:rsidRPr="00325651">
        <w:rPr>
          <w:color w:val="000000" w:themeColor="text1"/>
        </w:rPr>
        <w:t xml:space="preserve"> </w:t>
      </w:r>
      <w:r>
        <w:rPr>
          <w:color w:val="000000" w:themeColor="text1"/>
        </w:rPr>
        <w:t>was</w:t>
      </w:r>
      <w:r w:rsidRPr="00325651">
        <w:rPr>
          <w:color w:val="000000" w:themeColor="text1"/>
        </w:rPr>
        <w:t xml:space="preserve"> presented at Association For Psychological Sciences</w:t>
      </w:r>
    </w:p>
    <w:p w14:paraId="75C75915" w14:textId="77777777" w:rsidR="00827AA1" w:rsidRPr="00325651" w:rsidRDefault="00827AA1" w:rsidP="00827AA1">
      <w:pPr>
        <w:pStyle w:val="APAIndent"/>
        <w:rPr>
          <w:color w:val="000000" w:themeColor="text1"/>
        </w:rPr>
      </w:pPr>
      <w:r w:rsidRPr="00325651">
        <w:rPr>
          <w:color w:val="000000" w:themeColor="text1"/>
        </w:rPr>
        <w:t xml:space="preserve">Ghaffari N., Mousavi Z., Straka K., Kuhlman K., (2021, May) </w:t>
      </w:r>
      <w:r w:rsidRPr="00325651">
        <w:rPr>
          <w:i/>
          <w:iCs/>
          <w:color w:val="000000" w:themeColor="text1"/>
        </w:rPr>
        <w:t xml:space="preserve">Adolescents Have Higher Accuracy in Emotional Recognition Following Acute Psychosocial </w:t>
      </w:r>
      <w:proofErr w:type="gramStart"/>
      <w:r w:rsidRPr="00325651">
        <w:rPr>
          <w:i/>
          <w:iCs/>
          <w:color w:val="000000" w:themeColor="text1"/>
        </w:rPr>
        <w:t xml:space="preserve">Stress,  </w:t>
      </w:r>
      <w:r w:rsidRPr="00325651">
        <w:rPr>
          <w:color w:val="000000" w:themeColor="text1"/>
        </w:rPr>
        <w:t>Poster</w:t>
      </w:r>
      <w:proofErr w:type="gramEnd"/>
      <w:r w:rsidRPr="00325651">
        <w:rPr>
          <w:color w:val="000000" w:themeColor="text1"/>
        </w:rPr>
        <w:t xml:space="preserve"> </w:t>
      </w:r>
      <w:r>
        <w:rPr>
          <w:color w:val="000000" w:themeColor="text1"/>
        </w:rPr>
        <w:t>was</w:t>
      </w:r>
      <w:r w:rsidRPr="00325651">
        <w:rPr>
          <w:color w:val="000000" w:themeColor="text1"/>
        </w:rPr>
        <w:t xml:space="preserve"> presented at Association For Psychological Sciences</w:t>
      </w:r>
    </w:p>
    <w:p w14:paraId="7BB1689F" w14:textId="77777777" w:rsidR="00827AA1" w:rsidRDefault="00827AA1" w:rsidP="00827AA1">
      <w:pPr>
        <w:pStyle w:val="APAIndent"/>
        <w:rPr>
          <w:color w:val="000000" w:themeColor="text1"/>
        </w:rPr>
      </w:pPr>
      <w:r w:rsidRPr="00325651">
        <w:rPr>
          <w:color w:val="000000" w:themeColor="text1"/>
        </w:rPr>
        <w:t xml:space="preserve">Straka K., Mousavi Z., Ghaffari N., Kuhlman K., (2021, May) </w:t>
      </w:r>
      <w:r w:rsidRPr="00325651">
        <w:rPr>
          <w:i/>
          <w:iCs/>
          <w:color w:val="000000" w:themeColor="text1"/>
        </w:rPr>
        <w:t xml:space="preserve">Psychosocial Stressor Impacts Emotion Recognition Among Adolescents Exposed to Early Life Adversity, </w:t>
      </w:r>
      <w:r w:rsidRPr="00325651">
        <w:rPr>
          <w:color w:val="000000" w:themeColor="text1"/>
        </w:rPr>
        <w:t xml:space="preserve">Oral presentation </w:t>
      </w:r>
      <w:r>
        <w:rPr>
          <w:color w:val="000000" w:themeColor="text1"/>
        </w:rPr>
        <w:t>was</w:t>
      </w:r>
      <w:r w:rsidRPr="00325651">
        <w:rPr>
          <w:color w:val="000000" w:themeColor="text1"/>
        </w:rPr>
        <w:t xml:space="preserve"> presented at Association for Psychological Sciences </w:t>
      </w:r>
    </w:p>
    <w:p w14:paraId="1324D3F4" w14:textId="5B0B614A" w:rsidR="006A285D" w:rsidRDefault="0085501D" w:rsidP="002C5B75">
      <w:pPr>
        <w:rPr>
          <w:b/>
        </w:rPr>
      </w:pPr>
      <w:r>
        <w:rPr>
          <w:b/>
        </w:rPr>
        <w:t>Campus</w:t>
      </w:r>
      <w:r w:rsidR="006A285D">
        <w:rPr>
          <w:b/>
        </w:rPr>
        <w:t xml:space="preserve"> Presentation</w:t>
      </w:r>
    </w:p>
    <w:p w14:paraId="2DEE1F1E" w14:textId="7168432E" w:rsidR="002C5B75" w:rsidRDefault="002C5B75" w:rsidP="002C5B75">
      <w:pPr>
        <w:pStyle w:val="APAIndent"/>
      </w:pPr>
      <w:r>
        <w:t xml:space="preserve">Rojas A., </w:t>
      </w:r>
      <w:r w:rsidR="0085501D">
        <w:t xml:space="preserve">&amp; </w:t>
      </w:r>
      <w:r>
        <w:t>Ghaffari N.</w:t>
      </w:r>
      <w:r w:rsidR="0035748C">
        <w:t xml:space="preserve"> (201</w:t>
      </w:r>
      <w:r>
        <w:t>9</w:t>
      </w:r>
      <w:r w:rsidR="0035748C">
        <w:t>, November</w:t>
      </w:r>
      <w:r w:rsidR="006A285D">
        <w:t xml:space="preserve">). </w:t>
      </w:r>
      <w:r>
        <w:rPr>
          <w:i/>
        </w:rPr>
        <w:t>Function based prevention and treatment</w:t>
      </w:r>
      <w:r w:rsidR="006A285D">
        <w:t>. P</w:t>
      </w:r>
      <w:r>
        <w:t xml:space="preserve">oster </w:t>
      </w:r>
      <w:r w:rsidR="006A285D">
        <w:t xml:space="preserve">presented at the annual </w:t>
      </w:r>
      <w:r>
        <w:t>Fresno Applied Behavior Analysis conference, California State University Fresno.</w:t>
      </w:r>
    </w:p>
    <w:p w14:paraId="47E6394A" w14:textId="42247C47" w:rsidR="00FE23D5" w:rsidRDefault="00FE23D5" w:rsidP="002C5B75">
      <w:pPr>
        <w:pStyle w:val="APAIndent"/>
      </w:pPr>
      <w:r>
        <w:t xml:space="preserve">Montalvo M., Duncan T., Warner C., Ghaffari N., Jin S. &amp; Fahmie T. </w:t>
      </w:r>
      <w:proofErr w:type="gramStart"/>
      <w:r>
        <w:t>( 2020</w:t>
      </w:r>
      <w:proofErr w:type="gramEnd"/>
      <w:r>
        <w:t xml:space="preserve">, March).  </w:t>
      </w:r>
      <w:r>
        <w:rPr>
          <w:i/>
          <w:iCs/>
        </w:rPr>
        <w:t>Screening and Intervening on the Early Emergence of Problem Behavior.</w:t>
      </w:r>
      <w:r>
        <w:rPr>
          <w:b/>
          <w:bCs/>
          <w:i/>
          <w:iCs/>
        </w:rPr>
        <w:t xml:space="preserve"> </w:t>
      </w:r>
      <w:r>
        <w:t>Poster presented at the annual CSUNPosium, California State University, Northridge</w:t>
      </w:r>
    </w:p>
    <w:p w14:paraId="4EB8C272" w14:textId="77777777" w:rsidR="006A6B9E" w:rsidRPr="006A6B9E" w:rsidRDefault="006A6B9E" w:rsidP="006A6B9E">
      <w:pPr>
        <w:pStyle w:val="bullet"/>
        <w:numPr>
          <w:ilvl w:val="0"/>
          <w:numId w:val="0"/>
        </w:numPr>
      </w:pPr>
    </w:p>
    <w:p w14:paraId="54307233" w14:textId="36488418" w:rsidR="008A0915" w:rsidRDefault="008A0915" w:rsidP="008A0915">
      <w:pPr>
        <w:rPr>
          <w:b/>
          <w:i/>
        </w:rPr>
      </w:pPr>
      <w:r>
        <w:rPr>
          <w:b/>
        </w:rPr>
        <w:t xml:space="preserve">Research Assistant </w:t>
      </w:r>
      <w:r>
        <w:rPr>
          <w:sz w:val="18"/>
        </w:rPr>
        <w:t>(Summer 2024)</w:t>
      </w:r>
    </w:p>
    <w:p w14:paraId="6199FE8B" w14:textId="2D091930" w:rsidR="008A0915" w:rsidRDefault="008A0915" w:rsidP="008A0915">
      <w:r>
        <w:t xml:space="preserve">PRIME Lab, Psychiatry Department, Yale University, New </w:t>
      </w:r>
      <w:proofErr w:type="gramStart"/>
      <w:r>
        <w:t>Haven ,</w:t>
      </w:r>
      <w:proofErr w:type="gramEnd"/>
      <w:r>
        <w:t xml:space="preserve"> CT</w:t>
      </w:r>
    </w:p>
    <w:p w14:paraId="0FA3FAAF" w14:textId="77777777" w:rsidR="008A0915" w:rsidRDefault="008A0915" w:rsidP="008A0915">
      <w:pPr>
        <w:pStyle w:val="bullet"/>
        <w:rPr>
          <w:color w:val="000000" w:themeColor="text1"/>
        </w:rPr>
      </w:pPr>
      <w:r>
        <w:rPr>
          <w:color w:val="000000" w:themeColor="text1"/>
        </w:rPr>
        <w:t>Managed and analyze data</w:t>
      </w:r>
    </w:p>
    <w:p w14:paraId="1E3635F0" w14:textId="77777777" w:rsidR="008A0915" w:rsidRPr="00F47C96" w:rsidRDefault="008A0915" w:rsidP="008A0915">
      <w:pPr>
        <w:pStyle w:val="bullet"/>
      </w:pPr>
      <w:r w:rsidRPr="00F47C96">
        <w:t>Conduct literature reviews</w:t>
      </w:r>
    </w:p>
    <w:p w14:paraId="6CF70ACB" w14:textId="77777777" w:rsidR="008A0915" w:rsidRPr="00F47C96" w:rsidRDefault="008A0915" w:rsidP="008A0915">
      <w:pPr>
        <w:pStyle w:val="bullet"/>
      </w:pPr>
      <w:r w:rsidRPr="00F47C96">
        <w:t>Attend area seminars and other meetings as necessary</w:t>
      </w:r>
    </w:p>
    <w:p w14:paraId="4AA4E1F4" w14:textId="6BF68043" w:rsidR="008A0915" w:rsidRPr="00F47C96" w:rsidRDefault="008A0915" w:rsidP="008A0915">
      <w:pPr>
        <w:pStyle w:val="bullet"/>
      </w:pPr>
      <w:r w:rsidRPr="00F47C96">
        <w:t>Prepare findings for p</w:t>
      </w:r>
      <w:r>
        <w:t>osters and publication</w:t>
      </w:r>
      <w:r w:rsidRPr="00F47C96">
        <w:t xml:space="preserve"> and assist in laboratory </w:t>
      </w:r>
      <w:r>
        <w:t xml:space="preserve">analysis and </w:t>
      </w:r>
      <w:r w:rsidRPr="00F47C96">
        <w:t>data management</w:t>
      </w:r>
    </w:p>
    <w:p w14:paraId="38E9EB89" w14:textId="5A72F704" w:rsidR="008A0915" w:rsidRDefault="008A0915" w:rsidP="008A0915">
      <w:pPr>
        <w:pStyle w:val="bullet"/>
        <w:rPr>
          <w:color w:val="000000" w:themeColor="text1"/>
        </w:rPr>
      </w:pPr>
      <w:r>
        <w:rPr>
          <w:color w:val="000000" w:themeColor="text1"/>
        </w:rPr>
        <w:t>Primary worked on project related to Psychosis symptomology and early life trauma</w:t>
      </w:r>
    </w:p>
    <w:p w14:paraId="47CE661E" w14:textId="77777777" w:rsidR="008A0915" w:rsidRDefault="008A0915" w:rsidP="000E3367">
      <w:pPr>
        <w:rPr>
          <w:b/>
        </w:rPr>
      </w:pPr>
    </w:p>
    <w:p w14:paraId="50CAB731" w14:textId="37A81F88" w:rsidR="000E3367" w:rsidRDefault="000E3367" w:rsidP="000E3367">
      <w:pPr>
        <w:rPr>
          <w:b/>
          <w:i/>
        </w:rPr>
      </w:pPr>
      <w:r>
        <w:rPr>
          <w:b/>
        </w:rPr>
        <w:t>Research Assistant II</w:t>
      </w:r>
      <w:r>
        <w:rPr>
          <w:sz w:val="16"/>
        </w:rPr>
        <w:t xml:space="preserve"> </w:t>
      </w:r>
      <w:r>
        <w:rPr>
          <w:sz w:val="18"/>
        </w:rPr>
        <w:t>(2022-</w:t>
      </w:r>
      <w:r w:rsidR="008A0915">
        <w:rPr>
          <w:sz w:val="18"/>
        </w:rPr>
        <w:t>2023</w:t>
      </w:r>
      <w:r>
        <w:rPr>
          <w:sz w:val="18"/>
        </w:rPr>
        <w:t>)</w:t>
      </w:r>
    </w:p>
    <w:p w14:paraId="0BE2A11B" w14:textId="4B45DB7F" w:rsidR="000E3367" w:rsidRDefault="000E3367" w:rsidP="000E3367">
      <w:r>
        <w:t xml:space="preserve">Magdalena’s Daughters Research, Psychology Department, </w:t>
      </w:r>
      <w:r w:rsidRPr="002F3726">
        <w:t>CSU</w:t>
      </w:r>
      <w:r>
        <w:t xml:space="preserve">SB, San </w:t>
      </w:r>
      <w:proofErr w:type="gramStart"/>
      <w:r>
        <w:t>Bernardino ,</w:t>
      </w:r>
      <w:proofErr w:type="gramEnd"/>
      <w:r>
        <w:t xml:space="preserve"> CA</w:t>
      </w:r>
    </w:p>
    <w:p w14:paraId="56AF3DAF" w14:textId="453A27F2" w:rsidR="000E3367" w:rsidRPr="00AF42D2" w:rsidRDefault="000E3367" w:rsidP="00AF42D2">
      <w:pPr>
        <w:pStyle w:val="bullet"/>
        <w:rPr>
          <w:color w:val="000000" w:themeColor="text1"/>
        </w:rPr>
      </w:pPr>
      <w:r>
        <w:t>Distribute</w:t>
      </w:r>
      <w:r w:rsidR="00AF42D2">
        <w:t>d</w:t>
      </w:r>
      <w:r>
        <w:t xml:space="preserve"> surveys at group homes with foster youth</w:t>
      </w:r>
    </w:p>
    <w:p w14:paraId="18807B4C" w14:textId="631B3DF6" w:rsidR="000E3367" w:rsidRPr="00AF42D2" w:rsidRDefault="000E3367" w:rsidP="000E3367">
      <w:pPr>
        <w:pStyle w:val="bullet"/>
        <w:rPr>
          <w:color w:val="000000" w:themeColor="text1"/>
        </w:rPr>
      </w:pPr>
      <w:r>
        <w:t>Prepare</w:t>
      </w:r>
      <w:r w:rsidR="00AF42D2">
        <w:t>d</w:t>
      </w:r>
      <w:r>
        <w:t xml:space="preserve"> repots summarizing </w:t>
      </w:r>
      <w:r w:rsidR="00AF42D2">
        <w:t>quantitative</w:t>
      </w:r>
      <w:r>
        <w:t xml:space="preserve"> data findings and recommendations</w:t>
      </w:r>
    </w:p>
    <w:p w14:paraId="6A7116AA" w14:textId="11C81E2C" w:rsidR="00AF42D2" w:rsidRPr="006576DB" w:rsidRDefault="00AF42D2" w:rsidP="000E3367">
      <w:pPr>
        <w:pStyle w:val="bullet"/>
        <w:rPr>
          <w:color w:val="000000" w:themeColor="text1"/>
        </w:rPr>
      </w:pPr>
      <w:r>
        <w:t>Developed study protocols and study designs</w:t>
      </w:r>
    </w:p>
    <w:p w14:paraId="6F68613F" w14:textId="5F41EEC2" w:rsidR="006576DB" w:rsidRPr="00AF42D2" w:rsidRDefault="006576DB" w:rsidP="000E3367">
      <w:pPr>
        <w:pStyle w:val="bullet"/>
        <w:rPr>
          <w:color w:val="000000" w:themeColor="text1"/>
        </w:rPr>
      </w:pPr>
      <w:r>
        <w:t>Use participatory research methods for data collection</w:t>
      </w:r>
    </w:p>
    <w:p w14:paraId="0072387F" w14:textId="3EB2522C" w:rsidR="00AF42D2" w:rsidRDefault="00AF42D2" w:rsidP="000E3367">
      <w:pPr>
        <w:pStyle w:val="bullet"/>
        <w:rPr>
          <w:color w:val="000000" w:themeColor="text1"/>
        </w:rPr>
      </w:pPr>
      <w:r>
        <w:rPr>
          <w:color w:val="000000" w:themeColor="text1"/>
        </w:rPr>
        <w:t>Conducted focus groups</w:t>
      </w:r>
    </w:p>
    <w:p w14:paraId="3F1301E2" w14:textId="31E625D6" w:rsidR="0093741C" w:rsidRDefault="00AF42D2" w:rsidP="0093741C">
      <w:pPr>
        <w:pStyle w:val="bullet"/>
        <w:rPr>
          <w:color w:val="000000" w:themeColor="text1"/>
        </w:rPr>
      </w:pPr>
      <w:r>
        <w:rPr>
          <w:color w:val="000000" w:themeColor="text1"/>
        </w:rPr>
        <w:t>Managed and analyze data</w:t>
      </w:r>
    </w:p>
    <w:p w14:paraId="7F7A1175" w14:textId="77777777" w:rsidR="0093741C" w:rsidRPr="0093741C" w:rsidRDefault="0093741C" w:rsidP="0093741C">
      <w:pPr>
        <w:pStyle w:val="bullet"/>
        <w:numPr>
          <w:ilvl w:val="0"/>
          <w:numId w:val="0"/>
        </w:numPr>
        <w:ind w:left="180"/>
        <w:rPr>
          <w:color w:val="000000" w:themeColor="text1"/>
        </w:rPr>
      </w:pPr>
    </w:p>
    <w:p w14:paraId="7E0B8658" w14:textId="0BB01909" w:rsidR="00070ACA" w:rsidRDefault="00070ACA" w:rsidP="00070ACA">
      <w:pPr>
        <w:rPr>
          <w:b/>
          <w:i/>
        </w:rPr>
      </w:pPr>
      <w:r>
        <w:rPr>
          <w:b/>
        </w:rPr>
        <w:t xml:space="preserve">Research </w:t>
      </w:r>
      <w:proofErr w:type="gramStart"/>
      <w:r>
        <w:rPr>
          <w:b/>
        </w:rPr>
        <w:t xml:space="preserve">Assistant </w:t>
      </w:r>
      <w:r>
        <w:rPr>
          <w:sz w:val="16"/>
        </w:rPr>
        <w:t xml:space="preserve"> </w:t>
      </w:r>
      <w:r>
        <w:rPr>
          <w:sz w:val="18"/>
        </w:rPr>
        <w:t>(</w:t>
      </w:r>
      <w:proofErr w:type="gramEnd"/>
      <w:r>
        <w:rPr>
          <w:sz w:val="18"/>
        </w:rPr>
        <w:t>2022-</w:t>
      </w:r>
      <w:r w:rsidR="008A0915">
        <w:rPr>
          <w:sz w:val="18"/>
        </w:rPr>
        <w:t>2024</w:t>
      </w:r>
      <w:r>
        <w:rPr>
          <w:sz w:val="18"/>
        </w:rPr>
        <w:t>)</w:t>
      </w:r>
    </w:p>
    <w:p w14:paraId="1B2DEB49" w14:textId="153B0B82" w:rsidR="00070ACA" w:rsidRDefault="00070ACA" w:rsidP="00070ACA">
      <w:r>
        <w:t xml:space="preserve">Trauma and Resilience </w:t>
      </w:r>
      <w:proofErr w:type="gramStart"/>
      <w:r>
        <w:t>Lab ,</w:t>
      </w:r>
      <w:proofErr w:type="gramEnd"/>
      <w:r>
        <w:t xml:space="preserve"> Psychology Department, </w:t>
      </w:r>
      <w:r w:rsidRPr="002F3726">
        <w:t>CSU</w:t>
      </w:r>
      <w:r>
        <w:t>SB, San Bernardino , CA</w:t>
      </w:r>
    </w:p>
    <w:p w14:paraId="0D3212F2" w14:textId="5CDB2014" w:rsidR="00070ACA" w:rsidRPr="008A0915" w:rsidRDefault="004934F6" w:rsidP="00070ACA">
      <w:pPr>
        <w:pStyle w:val="bullet"/>
        <w:rPr>
          <w:rFonts w:asciiTheme="majorBidi" w:hAnsiTheme="majorBidi" w:cstheme="majorBidi"/>
          <w:color w:val="000000" w:themeColor="text1"/>
          <w:szCs w:val="22"/>
        </w:rPr>
      </w:pPr>
      <w:r w:rsidRPr="008A0915">
        <w:rPr>
          <w:rFonts w:asciiTheme="majorBidi" w:hAnsiTheme="majorBidi" w:cstheme="majorBidi"/>
          <w:color w:val="000000" w:themeColor="text1"/>
          <w:szCs w:val="22"/>
        </w:rPr>
        <w:t xml:space="preserve">Assist </w:t>
      </w:r>
      <w:r w:rsidR="00070ACA" w:rsidRPr="008A0915">
        <w:rPr>
          <w:rFonts w:asciiTheme="majorBidi" w:hAnsiTheme="majorBidi" w:cstheme="majorBidi"/>
          <w:color w:val="000000" w:themeColor="text1"/>
          <w:szCs w:val="22"/>
        </w:rPr>
        <w:t xml:space="preserve">Dr. Hassija in research and creative activities for a designated research area </w:t>
      </w:r>
    </w:p>
    <w:p w14:paraId="20356674" w14:textId="1C17FEFC" w:rsidR="002049E3" w:rsidRPr="008A0915" w:rsidRDefault="00070ACA" w:rsidP="00070ACA">
      <w:pPr>
        <w:pStyle w:val="bullet"/>
        <w:rPr>
          <w:rFonts w:asciiTheme="majorBidi" w:hAnsiTheme="majorBidi" w:cstheme="majorBidi"/>
          <w:color w:val="000000" w:themeColor="text1"/>
          <w:szCs w:val="22"/>
        </w:rPr>
      </w:pPr>
      <w:r w:rsidRPr="008A0915">
        <w:rPr>
          <w:rFonts w:asciiTheme="majorBidi" w:hAnsiTheme="majorBidi" w:cstheme="majorBidi"/>
          <w:szCs w:val="22"/>
        </w:rPr>
        <w:t>Searching for and reviewing published literature on research topic</w:t>
      </w:r>
    </w:p>
    <w:p w14:paraId="06BBEFA8" w14:textId="58E6E666" w:rsidR="00070ACA" w:rsidRPr="008A0915" w:rsidRDefault="00070ACA" w:rsidP="00070ACA">
      <w:pPr>
        <w:pStyle w:val="bullet"/>
        <w:rPr>
          <w:rFonts w:asciiTheme="majorBidi" w:hAnsiTheme="majorBidi" w:cstheme="majorBidi"/>
          <w:color w:val="000000" w:themeColor="text1"/>
          <w:szCs w:val="22"/>
        </w:rPr>
      </w:pPr>
      <w:r w:rsidRPr="008A0915">
        <w:rPr>
          <w:rFonts w:asciiTheme="majorBidi" w:hAnsiTheme="majorBidi" w:cstheme="majorBidi"/>
          <w:szCs w:val="22"/>
        </w:rPr>
        <w:t>Helping to develop a project methodology</w:t>
      </w:r>
    </w:p>
    <w:p w14:paraId="2D21CBF2" w14:textId="55628789" w:rsidR="00070ACA" w:rsidRPr="008A0915" w:rsidRDefault="00070ACA" w:rsidP="00070ACA">
      <w:pPr>
        <w:pStyle w:val="bullet"/>
        <w:rPr>
          <w:color w:val="000000" w:themeColor="text1"/>
          <w:szCs w:val="22"/>
        </w:rPr>
      </w:pPr>
      <w:r w:rsidRPr="008A0915">
        <w:rPr>
          <w:color w:val="000000" w:themeColor="text1"/>
          <w:szCs w:val="22"/>
        </w:rPr>
        <w:t>Attending team and project meetings</w:t>
      </w:r>
    </w:p>
    <w:p w14:paraId="72920398" w14:textId="77777777" w:rsidR="0093741C" w:rsidRPr="008A0915" w:rsidRDefault="0093741C" w:rsidP="0093741C">
      <w:pPr>
        <w:pStyle w:val="bullet"/>
        <w:rPr>
          <w:szCs w:val="22"/>
        </w:rPr>
      </w:pPr>
      <w:r w:rsidRPr="008A0915">
        <w:rPr>
          <w:szCs w:val="22"/>
        </w:rPr>
        <w:t>Coded, entered, and verified self-report survey data</w:t>
      </w:r>
    </w:p>
    <w:p w14:paraId="73861EA3" w14:textId="5904C828" w:rsidR="00070ACA" w:rsidRPr="008A0915" w:rsidRDefault="00070ACA" w:rsidP="00070ACA">
      <w:pPr>
        <w:pStyle w:val="bullet"/>
        <w:rPr>
          <w:color w:val="000000" w:themeColor="text1"/>
          <w:szCs w:val="22"/>
        </w:rPr>
      </w:pPr>
      <w:r w:rsidRPr="008A0915">
        <w:rPr>
          <w:color w:val="000000" w:themeColor="text1"/>
          <w:szCs w:val="22"/>
        </w:rPr>
        <w:lastRenderedPageBreak/>
        <w:t>Assisting with grant development</w:t>
      </w:r>
    </w:p>
    <w:p w14:paraId="481DAEE0" w14:textId="77777777" w:rsidR="004934F6" w:rsidRPr="00F47C96" w:rsidRDefault="004934F6" w:rsidP="004934F6">
      <w:pPr>
        <w:pStyle w:val="bullet"/>
      </w:pPr>
      <w:r w:rsidRPr="008A0915">
        <w:rPr>
          <w:szCs w:val="22"/>
        </w:rPr>
        <w:t>Prepare findings for posters</w:t>
      </w:r>
      <w:r>
        <w:t xml:space="preserve"> and publication</w:t>
      </w:r>
      <w:r w:rsidRPr="00F47C96">
        <w:t xml:space="preserve"> and assist in laboratory analysis, quality </w:t>
      </w:r>
      <w:proofErr w:type="gramStart"/>
      <w:r w:rsidRPr="00F47C96">
        <w:t xml:space="preserve">control, </w:t>
      </w:r>
      <w:r>
        <w:t xml:space="preserve"> and</w:t>
      </w:r>
      <w:proofErr w:type="gramEnd"/>
      <w:r>
        <w:t xml:space="preserve"> </w:t>
      </w:r>
      <w:r w:rsidRPr="00F47C96">
        <w:t>data management</w:t>
      </w:r>
    </w:p>
    <w:p w14:paraId="277F9534" w14:textId="5A3CF602" w:rsidR="00070ACA" w:rsidRDefault="004934F6" w:rsidP="00070ACA">
      <w:pPr>
        <w:pStyle w:val="bullet"/>
        <w:rPr>
          <w:color w:val="000000" w:themeColor="text1"/>
        </w:rPr>
      </w:pPr>
      <w:r>
        <w:rPr>
          <w:color w:val="000000" w:themeColor="text1"/>
        </w:rPr>
        <w:t xml:space="preserve">Collection of literature review and submission to SAGE Encyclopedia </w:t>
      </w:r>
    </w:p>
    <w:p w14:paraId="51E59917" w14:textId="5D843E3A" w:rsidR="0093741C" w:rsidRDefault="004934F6" w:rsidP="0093741C">
      <w:pPr>
        <w:pStyle w:val="bullet"/>
        <w:rPr>
          <w:color w:val="000000" w:themeColor="text1"/>
        </w:rPr>
      </w:pPr>
      <w:r>
        <w:rPr>
          <w:color w:val="000000" w:themeColor="text1"/>
        </w:rPr>
        <w:t>Prepare for proposing thesis project and data collection</w:t>
      </w:r>
    </w:p>
    <w:p w14:paraId="5825F86A" w14:textId="440782F5" w:rsidR="0093741C" w:rsidRPr="0093741C" w:rsidRDefault="0093741C" w:rsidP="0093741C">
      <w:pPr>
        <w:pStyle w:val="bullet"/>
      </w:pPr>
      <w:r>
        <w:t xml:space="preserve">Mentored and supervised undergraduate research assistants </w:t>
      </w:r>
    </w:p>
    <w:p w14:paraId="4CCE459F" w14:textId="77777777" w:rsidR="0093741C" w:rsidRPr="0093741C" w:rsidRDefault="0093741C" w:rsidP="0093741C">
      <w:pPr>
        <w:pStyle w:val="bullet"/>
        <w:numPr>
          <w:ilvl w:val="0"/>
          <w:numId w:val="0"/>
        </w:numPr>
        <w:ind w:left="180"/>
        <w:rPr>
          <w:color w:val="000000" w:themeColor="text1"/>
        </w:rPr>
      </w:pPr>
    </w:p>
    <w:p w14:paraId="769F5AA3" w14:textId="2FA206A1" w:rsidR="003238E1" w:rsidRDefault="0093741C" w:rsidP="003238E1">
      <w:pPr>
        <w:pStyle w:val="APAIndent"/>
        <w:rPr>
          <w:sz w:val="18"/>
          <w:szCs w:val="18"/>
        </w:rPr>
      </w:pPr>
      <w:r>
        <w:rPr>
          <w:b/>
          <w:bCs/>
        </w:rPr>
        <w:t xml:space="preserve">Advisory Board Student Representative </w:t>
      </w:r>
      <w:r w:rsidR="003238E1">
        <w:rPr>
          <w:sz w:val="18"/>
          <w:szCs w:val="18"/>
        </w:rPr>
        <w:t>(202</w:t>
      </w:r>
      <w:r>
        <w:rPr>
          <w:sz w:val="18"/>
          <w:szCs w:val="18"/>
        </w:rPr>
        <w:t>3</w:t>
      </w:r>
      <w:r w:rsidR="003238E1">
        <w:rPr>
          <w:sz w:val="18"/>
          <w:szCs w:val="18"/>
        </w:rPr>
        <w:t>-</w:t>
      </w:r>
      <w:r w:rsidR="008A0915">
        <w:rPr>
          <w:sz w:val="18"/>
          <w:szCs w:val="18"/>
        </w:rPr>
        <w:t>2025</w:t>
      </w:r>
      <w:r w:rsidR="003238E1">
        <w:rPr>
          <w:sz w:val="18"/>
          <w:szCs w:val="18"/>
        </w:rPr>
        <w:t>)</w:t>
      </w:r>
    </w:p>
    <w:p w14:paraId="786DDDD3" w14:textId="50C93B3D" w:rsidR="0093741C" w:rsidRDefault="0093741C" w:rsidP="0093741C">
      <w:pPr>
        <w:pStyle w:val="APAIndent"/>
        <w:rPr>
          <w:sz w:val="18"/>
          <w:szCs w:val="18"/>
        </w:rPr>
      </w:pPr>
      <w:r>
        <w:rPr>
          <w:b/>
          <w:bCs/>
        </w:rPr>
        <w:t xml:space="preserve">Research Ambassador </w:t>
      </w:r>
      <w:r>
        <w:rPr>
          <w:sz w:val="18"/>
          <w:szCs w:val="18"/>
        </w:rPr>
        <w:t>(2022-</w:t>
      </w:r>
      <w:r w:rsidR="008A0915">
        <w:rPr>
          <w:sz w:val="18"/>
          <w:szCs w:val="18"/>
        </w:rPr>
        <w:t>2024</w:t>
      </w:r>
      <w:r>
        <w:rPr>
          <w:sz w:val="18"/>
          <w:szCs w:val="18"/>
        </w:rPr>
        <w:t>)</w:t>
      </w:r>
    </w:p>
    <w:p w14:paraId="5A6523FD" w14:textId="512A1C6C" w:rsidR="003238E1" w:rsidRDefault="003238E1" w:rsidP="003238E1">
      <w:pPr>
        <w:pStyle w:val="APAIndent"/>
      </w:pPr>
      <w:r>
        <w:t xml:space="preserve">Office of Student Research, CSUSB, San </w:t>
      </w:r>
      <w:proofErr w:type="gramStart"/>
      <w:r>
        <w:t>Bernardino ,</w:t>
      </w:r>
      <w:proofErr w:type="gramEnd"/>
      <w:r>
        <w:t xml:space="preserve"> CA</w:t>
      </w:r>
    </w:p>
    <w:p w14:paraId="73C574CC" w14:textId="77777777" w:rsidR="00C659BA" w:rsidRPr="00C659BA" w:rsidRDefault="00C659BA" w:rsidP="00C659BA">
      <w:pPr>
        <w:pStyle w:val="NormalWeb"/>
        <w:numPr>
          <w:ilvl w:val="0"/>
          <w:numId w:val="21"/>
        </w:numPr>
        <w:spacing w:before="0" w:beforeAutospacing="0" w:after="0" w:afterAutospacing="0"/>
        <w:ind w:left="180" w:hanging="180"/>
        <w:rPr>
          <w:color w:val="000000" w:themeColor="text1"/>
          <w:sz w:val="22"/>
          <w:szCs w:val="22"/>
        </w:rPr>
      </w:pPr>
      <w:r w:rsidRPr="00C659BA">
        <w:rPr>
          <w:color w:val="000000" w:themeColor="text1"/>
          <w:spacing w:val="-5"/>
          <w:sz w:val="22"/>
          <w:szCs w:val="22"/>
        </w:rPr>
        <w:t>Attend strategy meeting to ensure quality of provided services and brainstorming strategies</w:t>
      </w:r>
    </w:p>
    <w:p w14:paraId="3D14BAF0" w14:textId="77777777" w:rsidR="00C659BA" w:rsidRPr="00C659BA" w:rsidRDefault="00C659BA" w:rsidP="00C659BA">
      <w:pPr>
        <w:pStyle w:val="NormalWeb"/>
        <w:numPr>
          <w:ilvl w:val="0"/>
          <w:numId w:val="21"/>
        </w:numPr>
        <w:spacing w:before="0" w:beforeAutospacing="0" w:after="0" w:afterAutospacing="0"/>
        <w:ind w:left="180" w:hanging="180"/>
        <w:rPr>
          <w:color w:val="000000" w:themeColor="text1"/>
          <w:sz w:val="22"/>
          <w:szCs w:val="22"/>
        </w:rPr>
      </w:pPr>
      <w:r w:rsidRPr="00C659BA">
        <w:rPr>
          <w:color w:val="000000" w:themeColor="text1"/>
          <w:sz w:val="22"/>
          <w:szCs w:val="22"/>
        </w:rPr>
        <w:t>Discuss career and educational goals with students related to research</w:t>
      </w:r>
    </w:p>
    <w:p w14:paraId="79CA2472" w14:textId="07CC20D8" w:rsidR="00C659BA" w:rsidRPr="00C659BA" w:rsidRDefault="00C659BA" w:rsidP="00C659BA">
      <w:pPr>
        <w:pStyle w:val="NormalWeb"/>
        <w:numPr>
          <w:ilvl w:val="0"/>
          <w:numId w:val="21"/>
        </w:numPr>
        <w:spacing w:before="0" w:beforeAutospacing="0" w:after="0" w:afterAutospacing="0"/>
        <w:ind w:left="180" w:hanging="180"/>
        <w:rPr>
          <w:color w:val="000000" w:themeColor="text1"/>
          <w:sz w:val="22"/>
          <w:szCs w:val="22"/>
        </w:rPr>
      </w:pPr>
      <w:r w:rsidRPr="00C659BA">
        <w:rPr>
          <w:color w:val="000000" w:themeColor="text1"/>
          <w:sz w:val="22"/>
          <w:szCs w:val="22"/>
        </w:rPr>
        <w:t>Connect students with resources, such as counsellors or tutors.</w:t>
      </w:r>
    </w:p>
    <w:p w14:paraId="72206A26" w14:textId="25D0C005" w:rsidR="00C659BA" w:rsidRPr="00C659BA" w:rsidRDefault="00C659BA" w:rsidP="00C659BA">
      <w:pPr>
        <w:pStyle w:val="NormalWeb"/>
        <w:numPr>
          <w:ilvl w:val="0"/>
          <w:numId w:val="21"/>
        </w:numPr>
        <w:spacing w:before="0" w:beforeAutospacing="0" w:after="0" w:afterAutospacing="0"/>
        <w:ind w:left="180" w:hanging="180"/>
        <w:rPr>
          <w:color w:val="000000" w:themeColor="text1"/>
          <w:sz w:val="22"/>
          <w:szCs w:val="22"/>
        </w:rPr>
      </w:pPr>
      <w:r w:rsidRPr="00C659BA">
        <w:rPr>
          <w:color w:val="000000" w:themeColor="text1"/>
          <w:sz w:val="22"/>
          <w:szCs w:val="22"/>
        </w:rPr>
        <w:t>Representing the office at research, recruiting and outreach events</w:t>
      </w:r>
    </w:p>
    <w:p w14:paraId="54634FB0" w14:textId="42FEC670" w:rsidR="00C659BA" w:rsidRPr="00C659BA" w:rsidRDefault="00C659BA" w:rsidP="00C659BA">
      <w:pPr>
        <w:pStyle w:val="NormalWeb"/>
        <w:numPr>
          <w:ilvl w:val="0"/>
          <w:numId w:val="21"/>
        </w:numPr>
        <w:spacing w:before="0" w:beforeAutospacing="0" w:after="0" w:afterAutospacing="0"/>
        <w:ind w:left="180" w:hanging="180"/>
        <w:rPr>
          <w:color w:val="000000" w:themeColor="text1"/>
          <w:sz w:val="22"/>
          <w:szCs w:val="22"/>
        </w:rPr>
      </w:pPr>
      <w:r w:rsidRPr="00C659BA">
        <w:rPr>
          <w:color w:val="000000" w:themeColor="text1"/>
          <w:sz w:val="22"/>
          <w:szCs w:val="22"/>
        </w:rPr>
        <w:t>Give presentations to student organizations and classes into funding opportunities, finding advisors, writing personal statements and other research related discussions</w:t>
      </w:r>
    </w:p>
    <w:p w14:paraId="430F7D58" w14:textId="5842F6F1" w:rsidR="00C659BA" w:rsidRPr="00C659BA" w:rsidRDefault="00C659BA" w:rsidP="00C659BA">
      <w:pPr>
        <w:pStyle w:val="NormalWeb"/>
        <w:numPr>
          <w:ilvl w:val="0"/>
          <w:numId w:val="21"/>
        </w:numPr>
        <w:spacing w:before="0" w:beforeAutospacing="0" w:after="0" w:afterAutospacing="0"/>
        <w:ind w:left="180" w:hanging="180"/>
        <w:rPr>
          <w:color w:val="000000" w:themeColor="text1"/>
          <w:sz w:val="22"/>
          <w:szCs w:val="22"/>
        </w:rPr>
      </w:pPr>
      <w:proofErr w:type="gramStart"/>
      <w:r w:rsidRPr="00C659BA">
        <w:rPr>
          <w:color w:val="000000" w:themeColor="text1"/>
          <w:sz w:val="22"/>
          <w:szCs w:val="22"/>
        </w:rPr>
        <w:t>Provide assistance</w:t>
      </w:r>
      <w:proofErr w:type="gramEnd"/>
      <w:r w:rsidRPr="00C659BA">
        <w:rPr>
          <w:color w:val="000000" w:themeColor="text1"/>
          <w:sz w:val="22"/>
          <w:szCs w:val="22"/>
        </w:rPr>
        <w:t xml:space="preserve"> with Research week events</w:t>
      </w:r>
    </w:p>
    <w:p w14:paraId="1C085FF5" w14:textId="6863F4F3" w:rsidR="00C659BA" w:rsidRDefault="00C659BA" w:rsidP="00C659BA">
      <w:pPr>
        <w:pStyle w:val="NormalWeb"/>
        <w:numPr>
          <w:ilvl w:val="0"/>
          <w:numId w:val="21"/>
        </w:numPr>
        <w:spacing w:before="0" w:beforeAutospacing="0" w:after="0" w:afterAutospacing="0"/>
        <w:ind w:left="180" w:hanging="180"/>
        <w:rPr>
          <w:sz w:val="22"/>
          <w:szCs w:val="22"/>
        </w:rPr>
      </w:pPr>
      <w:r w:rsidRPr="00C659BA">
        <w:rPr>
          <w:sz w:val="22"/>
          <w:szCs w:val="22"/>
        </w:rPr>
        <w:t>Mentoring undergraduates in their academic career</w:t>
      </w:r>
    </w:p>
    <w:p w14:paraId="5DB90B1B" w14:textId="1D07A5E2" w:rsidR="00070ACA" w:rsidRDefault="00070ACA" w:rsidP="00C659BA">
      <w:pPr>
        <w:pStyle w:val="NormalWeb"/>
        <w:numPr>
          <w:ilvl w:val="0"/>
          <w:numId w:val="21"/>
        </w:numPr>
        <w:spacing w:before="0" w:beforeAutospacing="0" w:after="0" w:afterAutospacing="0"/>
        <w:ind w:left="180" w:hanging="180"/>
        <w:rPr>
          <w:sz w:val="22"/>
          <w:szCs w:val="22"/>
        </w:rPr>
      </w:pPr>
      <w:r>
        <w:rPr>
          <w:sz w:val="22"/>
          <w:szCs w:val="22"/>
        </w:rPr>
        <w:t>Attended and coordinate research competitions and events in campus</w:t>
      </w:r>
    </w:p>
    <w:p w14:paraId="030AE100" w14:textId="1A8AAE85" w:rsidR="0093741C" w:rsidRDefault="0093741C" w:rsidP="00C659BA">
      <w:pPr>
        <w:pStyle w:val="NormalWeb"/>
        <w:numPr>
          <w:ilvl w:val="0"/>
          <w:numId w:val="21"/>
        </w:numPr>
        <w:spacing w:before="0" w:beforeAutospacing="0" w:after="0" w:afterAutospacing="0"/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Meet with other board members to discuss programming, events and other initiatives </w:t>
      </w:r>
    </w:p>
    <w:p w14:paraId="3CADC4DB" w14:textId="77777777" w:rsidR="0093741C" w:rsidRPr="00C659BA" w:rsidRDefault="0093741C" w:rsidP="0093741C">
      <w:pPr>
        <w:pStyle w:val="NormalWeb"/>
        <w:spacing w:before="0" w:beforeAutospacing="0" w:after="0" w:afterAutospacing="0"/>
        <w:ind w:left="180"/>
        <w:rPr>
          <w:sz w:val="22"/>
          <w:szCs w:val="22"/>
        </w:rPr>
      </w:pPr>
    </w:p>
    <w:p w14:paraId="33AEF8F4" w14:textId="402680A2" w:rsidR="00F47C96" w:rsidRDefault="00F47C96" w:rsidP="003238E1">
      <w:pPr>
        <w:pStyle w:val="NormalWeb"/>
        <w:spacing w:before="0" w:beforeAutospacing="0" w:after="0" w:afterAutospacing="0"/>
        <w:rPr>
          <w:sz w:val="18"/>
          <w:szCs w:val="18"/>
        </w:rPr>
      </w:pPr>
      <w:r>
        <w:rPr>
          <w:b/>
          <w:bCs/>
        </w:rPr>
        <w:t>Bost-</w:t>
      </w:r>
      <w:r w:rsidR="00810ADF">
        <w:rPr>
          <w:b/>
          <w:bCs/>
        </w:rPr>
        <w:t>Baccalaureate</w:t>
      </w:r>
      <w:r>
        <w:rPr>
          <w:b/>
          <w:bCs/>
        </w:rPr>
        <w:t xml:space="preserve"> Research Assistant </w:t>
      </w:r>
      <w:r>
        <w:rPr>
          <w:sz w:val="18"/>
          <w:szCs w:val="18"/>
        </w:rPr>
        <w:t>(2020-</w:t>
      </w:r>
      <w:r w:rsidR="003238E1">
        <w:rPr>
          <w:sz w:val="18"/>
          <w:szCs w:val="18"/>
        </w:rPr>
        <w:t>2022</w:t>
      </w:r>
      <w:r>
        <w:rPr>
          <w:sz w:val="18"/>
          <w:szCs w:val="18"/>
        </w:rPr>
        <w:t>)</w:t>
      </w:r>
    </w:p>
    <w:p w14:paraId="73391BD0" w14:textId="586D8CE4" w:rsidR="00F47C96" w:rsidRDefault="00F47C96" w:rsidP="002C5B75">
      <w:pPr>
        <w:pStyle w:val="APAIndent"/>
      </w:pPr>
      <w:r>
        <w:t>Teen Resilience, Psychology Department, UCI, Irvine, CA</w:t>
      </w:r>
    </w:p>
    <w:p w14:paraId="5670AB6D" w14:textId="77777777" w:rsidR="00F47C96" w:rsidRPr="00F47C96" w:rsidRDefault="00F47C96" w:rsidP="00F47C96">
      <w:pPr>
        <w:pStyle w:val="NormalWeb"/>
        <w:numPr>
          <w:ilvl w:val="0"/>
          <w:numId w:val="21"/>
        </w:numPr>
        <w:spacing w:before="0" w:beforeAutospacing="0" w:after="0" w:afterAutospacing="0"/>
        <w:ind w:left="180" w:hanging="180"/>
        <w:rPr>
          <w:color w:val="000000" w:themeColor="text1"/>
          <w:spacing w:val="-5"/>
          <w:sz w:val="22"/>
          <w:szCs w:val="22"/>
        </w:rPr>
      </w:pPr>
      <w:r w:rsidRPr="00F47C96">
        <w:rPr>
          <w:color w:val="000000" w:themeColor="text1"/>
          <w:spacing w:val="-5"/>
          <w:sz w:val="22"/>
          <w:szCs w:val="22"/>
        </w:rPr>
        <w:t>Conduct literature reviews</w:t>
      </w:r>
    </w:p>
    <w:p w14:paraId="2CC3CE7A" w14:textId="77777777" w:rsidR="00F47C96" w:rsidRPr="00F47C96" w:rsidRDefault="00F47C96" w:rsidP="00F47C96">
      <w:pPr>
        <w:pStyle w:val="NormalWeb"/>
        <w:numPr>
          <w:ilvl w:val="0"/>
          <w:numId w:val="21"/>
        </w:numPr>
        <w:spacing w:before="0" w:beforeAutospacing="0" w:after="0" w:afterAutospacing="0"/>
        <w:ind w:left="180" w:hanging="180"/>
        <w:rPr>
          <w:color w:val="000000" w:themeColor="text1"/>
          <w:spacing w:val="-5"/>
          <w:sz w:val="22"/>
          <w:szCs w:val="22"/>
        </w:rPr>
      </w:pPr>
      <w:r w:rsidRPr="00F47C96">
        <w:rPr>
          <w:color w:val="000000" w:themeColor="text1"/>
          <w:spacing w:val="-5"/>
          <w:sz w:val="22"/>
          <w:szCs w:val="22"/>
        </w:rPr>
        <w:t>Manage and respond to project related email</w:t>
      </w:r>
    </w:p>
    <w:p w14:paraId="6ED4E86C" w14:textId="77777777" w:rsidR="00F47C96" w:rsidRPr="00F47C96" w:rsidRDefault="00F47C96" w:rsidP="00F47C96">
      <w:pPr>
        <w:pStyle w:val="NormalWeb"/>
        <w:numPr>
          <w:ilvl w:val="0"/>
          <w:numId w:val="21"/>
        </w:numPr>
        <w:spacing w:before="0" w:beforeAutospacing="0" w:after="0" w:afterAutospacing="0"/>
        <w:ind w:left="180" w:hanging="180"/>
        <w:rPr>
          <w:color w:val="000000" w:themeColor="text1"/>
          <w:spacing w:val="-5"/>
          <w:sz w:val="22"/>
          <w:szCs w:val="22"/>
        </w:rPr>
      </w:pPr>
      <w:r w:rsidRPr="00F47C96">
        <w:rPr>
          <w:color w:val="000000" w:themeColor="text1"/>
          <w:spacing w:val="-5"/>
          <w:sz w:val="22"/>
          <w:szCs w:val="22"/>
        </w:rPr>
        <w:t>Prepare, maintain and update website materials</w:t>
      </w:r>
    </w:p>
    <w:p w14:paraId="166451F5" w14:textId="77777777" w:rsidR="00F47C96" w:rsidRPr="00F47C96" w:rsidRDefault="00F47C96" w:rsidP="00F47C96">
      <w:pPr>
        <w:pStyle w:val="NormalWeb"/>
        <w:numPr>
          <w:ilvl w:val="0"/>
          <w:numId w:val="21"/>
        </w:numPr>
        <w:spacing w:before="0" w:beforeAutospacing="0" w:after="0" w:afterAutospacing="0"/>
        <w:ind w:left="180" w:hanging="180"/>
        <w:rPr>
          <w:color w:val="000000" w:themeColor="text1"/>
          <w:spacing w:val="-5"/>
          <w:sz w:val="22"/>
          <w:szCs w:val="22"/>
        </w:rPr>
      </w:pPr>
      <w:r w:rsidRPr="00F47C96">
        <w:rPr>
          <w:color w:val="000000" w:themeColor="text1"/>
          <w:spacing w:val="-5"/>
          <w:sz w:val="22"/>
          <w:szCs w:val="22"/>
        </w:rPr>
        <w:t>Attend area seminars and other meetings as necessary</w:t>
      </w:r>
    </w:p>
    <w:p w14:paraId="5CBE85B9" w14:textId="169094F9" w:rsidR="00F47C96" w:rsidRPr="00F47C96" w:rsidRDefault="00F47C96" w:rsidP="00F47C96">
      <w:pPr>
        <w:pStyle w:val="NormalWeb"/>
        <w:numPr>
          <w:ilvl w:val="0"/>
          <w:numId w:val="21"/>
        </w:numPr>
        <w:spacing w:before="0" w:beforeAutospacing="0" w:after="0" w:afterAutospacing="0"/>
        <w:ind w:left="180" w:hanging="180"/>
        <w:rPr>
          <w:color w:val="000000" w:themeColor="text1"/>
          <w:spacing w:val="-5"/>
          <w:sz w:val="22"/>
          <w:szCs w:val="22"/>
        </w:rPr>
      </w:pPr>
      <w:r w:rsidRPr="00F47C96">
        <w:rPr>
          <w:color w:val="000000" w:themeColor="text1"/>
          <w:spacing w:val="-5"/>
          <w:sz w:val="22"/>
          <w:szCs w:val="22"/>
        </w:rPr>
        <w:t>Prepare findings for p</w:t>
      </w:r>
      <w:r>
        <w:rPr>
          <w:color w:val="000000" w:themeColor="text1"/>
          <w:spacing w:val="-5"/>
          <w:sz w:val="22"/>
          <w:szCs w:val="22"/>
        </w:rPr>
        <w:t>osters and publication</w:t>
      </w:r>
      <w:r w:rsidRPr="00F47C96">
        <w:rPr>
          <w:color w:val="000000" w:themeColor="text1"/>
          <w:spacing w:val="-5"/>
          <w:sz w:val="22"/>
          <w:szCs w:val="22"/>
        </w:rPr>
        <w:t xml:space="preserve"> and assist in laboratory analysis, quality </w:t>
      </w:r>
      <w:proofErr w:type="gramStart"/>
      <w:r w:rsidRPr="00F47C96">
        <w:rPr>
          <w:color w:val="000000" w:themeColor="text1"/>
          <w:spacing w:val="-5"/>
          <w:sz w:val="22"/>
          <w:szCs w:val="22"/>
        </w:rPr>
        <w:t xml:space="preserve">control, </w:t>
      </w:r>
      <w:r>
        <w:rPr>
          <w:color w:val="000000" w:themeColor="text1"/>
          <w:spacing w:val="-5"/>
          <w:sz w:val="22"/>
          <w:szCs w:val="22"/>
        </w:rPr>
        <w:t xml:space="preserve"> and</w:t>
      </w:r>
      <w:proofErr w:type="gramEnd"/>
      <w:r>
        <w:rPr>
          <w:color w:val="000000" w:themeColor="text1"/>
          <w:spacing w:val="-5"/>
          <w:sz w:val="22"/>
          <w:szCs w:val="22"/>
        </w:rPr>
        <w:t xml:space="preserve"> </w:t>
      </w:r>
      <w:r w:rsidRPr="00F47C96">
        <w:rPr>
          <w:color w:val="000000" w:themeColor="text1"/>
          <w:spacing w:val="-5"/>
          <w:sz w:val="22"/>
          <w:szCs w:val="22"/>
        </w:rPr>
        <w:t>data management</w:t>
      </w:r>
    </w:p>
    <w:p w14:paraId="695E8E3E" w14:textId="77777777" w:rsidR="002C5B75" w:rsidRPr="00F47C96" w:rsidRDefault="002C5B75" w:rsidP="00F47C96">
      <w:pPr>
        <w:pStyle w:val="APAIndent"/>
        <w:tabs>
          <w:tab w:val="clear" w:pos="360"/>
          <w:tab w:val="left" w:pos="0"/>
        </w:tabs>
        <w:ind w:left="180" w:firstLine="0"/>
        <w:rPr>
          <w:sz w:val="18"/>
          <w:szCs w:val="18"/>
        </w:rPr>
      </w:pPr>
    </w:p>
    <w:p w14:paraId="4B9A0207" w14:textId="37267786" w:rsidR="006A285D" w:rsidRDefault="006A285D" w:rsidP="002C5B75">
      <w:pPr>
        <w:rPr>
          <w:b/>
          <w:i/>
        </w:rPr>
      </w:pPr>
      <w:r>
        <w:rPr>
          <w:b/>
        </w:rPr>
        <w:t>Research Assistant</w:t>
      </w:r>
      <w:r>
        <w:rPr>
          <w:sz w:val="16"/>
        </w:rPr>
        <w:t xml:space="preserve"> </w:t>
      </w:r>
      <w:r>
        <w:rPr>
          <w:sz w:val="18"/>
        </w:rPr>
        <w:t>(20</w:t>
      </w:r>
      <w:r w:rsidR="002C5B75">
        <w:rPr>
          <w:sz w:val="18"/>
        </w:rPr>
        <w:t>18-</w:t>
      </w:r>
      <w:r w:rsidR="00DE5BD8">
        <w:rPr>
          <w:sz w:val="18"/>
        </w:rPr>
        <w:t>2020</w:t>
      </w:r>
      <w:r w:rsidR="002C5B75">
        <w:rPr>
          <w:sz w:val="18"/>
        </w:rPr>
        <w:t>)</w:t>
      </w:r>
    </w:p>
    <w:p w14:paraId="6E4C9B82" w14:textId="6A01890B" w:rsidR="006A285D" w:rsidRDefault="002C5B75">
      <w:r>
        <w:t>Functional Assessment of Healthy Behavior</w:t>
      </w:r>
      <w:r w:rsidR="006A285D">
        <w:t xml:space="preserve">, Psychology Department, </w:t>
      </w:r>
      <w:r w:rsidR="006A285D" w:rsidRPr="002F3726">
        <w:t>CSUN</w:t>
      </w:r>
      <w:r w:rsidR="006A285D">
        <w:t>, Northridge, CA</w:t>
      </w:r>
    </w:p>
    <w:p w14:paraId="0BF6C9AF" w14:textId="4623AB9C" w:rsidR="006A285D" w:rsidRDefault="002C5B75" w:rsidP="00C42478">
      <w:pPr>
        <w:pStyle w:val="bullet"/>
      </w:pPr>
      <w:r>
        <w:t>Collect direct observational data in preschool classrooms and assist in the implementation of behavioral screenings and preventive interventions.</w:t>
      </w:r>
    </w:p>
    <w:p w14:paraId="15A3F101" w14:textId="6A5D1D15" w:rsidR="006A285D" w:rsidRDefault="002C5B75" w:rsidP="00C42478">
      <w:pPr>
        <w:pStyle w:val="bullet"/>
      </w:pPr>
      <w:r>
        <w:t>Prepare, manipulate and manage extensive databases.</w:t>
      </w:r>
    </w:p>
    <w:p w14:paraId="4D617034" w14:textId="6E73C09D" w:rsidR="006A285D" w:rsidRDefault="002C5B75" w:rsidP="00C42478">
      <w:pPr>
        <w:pStyle w:val="bullet"/>
      </w:pPr>
      <w:r>
        <w:t>Provide assistance with the preparation of project- related reports, manuscripts, and presentations.</w:t>
      </w:r>
    </w:p>
    <w:p w14:paraId="2E1A679D" w14:textId="27470F58" w:rsidR="006A285D" w:rsidRDefault="002C5B75" w:rsidP="00C42478">
      <w:pPr>
        <w:pStyle w:val="bullet"/>
      </w:pPr>
      <w:r>
        <w:t>Obtain informed consent of research subjects and/or their guardians.</w:t>
      </w:r>
    </w:p>
    <w:p w14:paraId="541F3B58" w14:textId="77777777" w:rsidR="002C5B75" w:rsidRDefault="002C5B75" w:rsidP="00C42478">
      <w:pPr>
        <w:pStyle w:val="bullet"/>
      </w:pPr>
      <w:r>
        <w:t>Verify the accuracy and validity of data entered in data bases; correct any error.</w:t>
      </w:r>
    </w:p>
    <w:p w14:paraId="3800C652" w14:textId="77777777" w:rsidR="002C5B75" w:rsidRDefault="002C5B75" w:rsidP="00C42478">
      <w:pPr>
        <w:pStyle w:val="bullet"/>
      </w:pPr>
      <w:r>
        <w:t>Conduct internet-based and library research.</w:t>
      </w:r>
    </w:p>
    <w:p w14:paraId="198A09A0" w14:textId="5E21EBF1" w:rsidR="00EC011E" w:rsidRDefault="002C5B75" w:rsidP="002049E3">
      <w:pPr>
        <w:pStyle w:val="bullet"/>
      </w:pPr>
      <w:r>
        <w:t>Perform data entry and other clerical work as required for project completion.</w:t>
      </w:r>
    </w:p>
    <w:p w14:paraId="566562C0" w14:textId="77777777" w:rsidR="002049E3" w:rsidRDefault="002049E3" w:rsidP="002049E3">
      <w:pPr>
        <w:pStyle w:val="bullet"/>
        <w:numPr>
          <w:ilvl w:val="0"/>
          <w:numId w:val="0"/>
        </w:numPr>
        <w:ind w:left="180"/>
      </w:pPr>
    </w:p>
    <w:p w14:paraId="2DE864E2" w14:textId="68B4AB0F" w:rsidR="002C5B75" w:rsidRPr="000A14B7" w:rsidRDefault="002C5B75" w:rsidP="002C5B75">
      <w:r>
        <w:rPr>
          <w:b/>
        </w:rPr>
        <w:t>Survey Researcher</w:t>
      </w:r>
      <w:r w:rsidRPr="000A14B7">
        <w:t xml:space="preserve"> </w:t>
      </w:r>
      <w:r w:rsidRPr="002F3726">
        <w:rPr>
          <w:sz w:val="18"/>
        </w:rPr>
        <w:t>(</w:t>
      </w:r>
      <w:r>
        <w:rPr>
          <w:sz w:val="18"/>
        </w:rPr>
        <w:t>2017</w:t>
      </w:r>
      <w:r w:rsidRPr="002F3726">
        <w:rPr>
          <w:sz w:val="18"/>
        </w:rPr>
        <w:t>)</w:t>
      </w:r>
    </w:p>
    <w:p w14:paraId="477308F1" w14:textId="77777777" w:rsidR="002C5B75" w:rsidRPr="000A14B7" w:rsidRDefault="002C5B75" w:rsidP="002C5B75">
      <w:r>
        <w:t>Davis Research</w:t>
      </w:r>
      <w:r w:rsidRPr="000A14B7">
        <w:t>, C</w:t>
      </w:r>
      <w:r>
        <w:t>alabasas</w:t>
      </w:r>
      <w:r w:rsidRPr="000A14B7">
        <w:t xml:space="preserve">, </w:t>
      </w:r>
      <w:r>
        <w:t>CA</w:t>
      </w:r>
    </w:p>
    <w:p w14:paraId="232AF366" w14:textId="77777777" w:rsidR="002C5B75" w:rsidRPr="000A14B7" w:rsidRDefault="002C5B75" w:rsidP="002C5B75">
      <w:pPr>
        <w:pStyle w:val="bullet"/>
      </w:pPr>
      <w:r>
        <w:t>Support and plan operations for single or multiple surveys.</w:t>
      </w:r>
    </w:p>
    <w:p w14:paraId="41C84E78" w14:textId="77777777" w:rsidR="002C5B75" w:rsidRPr="000A14B7" w:rsidRDefault="002C5B75" w:rsidP="002C5B75">
      <w:pPr>
        <w:pStyle w:val="bullet"/>
      </w:pPr>
      <w:r>
        <w:t>Review, classify, and record survey data in preparation for computer analysis.</w:t>
      </w:r>
    </w:p>
    <w:p w14:paraId="6C2458D7" w14:textId="73851EAF" w:rsidR="002C5B75" w:rsidRDefault="002C5B75" w:rsidP="002C5B75">
      <w:pPr>
        <w:pStyle w:val="bullet"/>
      </w:pPr>
      <w:r>
        <w:t>Conduct research to gather information about survey topics.</w:t>
      </w:r>
    </w:p>
    <w:p w14:paraId="0C05248A" w14:textId="77777777" w:rsidR="004428E2" w:rsidRDefault="004428E2" w:rsidP="006A285D">
      <w:pPr>
        <w:spacing w:after="120"/>
        <w:jc w:val="center"/>
        <w:rPr>
          <w:b/>
          <w:smallCaps/>
        </w:rPr>
      </w:pPr>
    </w:p>
    <w:p w14:paraId="71FADB8A" w14:textId="05A203A8" w:rsidR="002C5B75" w:rsidRPr="002F3726" w:rsidRDefault="0011595C" w:rsidP="0085501D">
      <w:pPr>
        <w:spacing w:after="120"/>
        <w:jc w:val="center"/>
        <w:rPr>
          <w:b/>
          <w:smallCaps/>
        </w:rPr>
      </w:pPr>
      <w:r>
        <w:rPr>
          <w:b/>
          <w:smallCaps/>
        </w:rPr>
        <w:t>Relevant</w:t>
      </w:r>
      <w:r w:rsidR="00351A08">
        <w:rPr>
          <w:b/>
          <w:smallCaps/>
        </w:rPr>
        <w:t xml:space="preserve"> </w:t>
      </w:r>
      <w:r w:rsidR="006A285D" w:rsidRPr="002F3726">
        <w:rPr>
          <w:b/>
          <w:smallCaps/>
        </w:rPr>
        <w:t>Experience</w:t>
      </w:r>
    </w:p>
    <w:p w14:paraId="5076A433" w14:textId="77777777" w:rsidR="00DE5BD8" w:rsidRDefault="00DE5BD8" w:rsidP="006A285D">
      <w:pPr>
        <w:rPr>
          <w:b/>
        </w:rPr>
      </w:pPr>
    </w:p>
    <w:p w14:paraId="1BA3DB86" w14:textId="5E7E931D" w:rsidR="00DE5BD8" w:rsidRPr="00DE5BD8" w:rsidRDefault="00DE5BD8" w:rsidP="006A285D">
      <w:pPr>
        <w:rPr>
          <w:bCs/>
          <w:sz w:val="18"/>
          <w:szCs w:val="18"/>
        </w:rPr>
      </w:pPr>
      <w:r>
        <w:rPr>
          <w:b/>
        </w:rPr>
        <w:t xml:space="preserve">Program Coordinator </w:t>
      </w:r>
      <w:r>
        <w:rPr>
          <w:bCs/>
          <w:sz w:val="18"/>
          <w:szCs w:val="18"/>
        </w:rPr>
        <w:t xml:space="preserve">(2021- </w:t>
      </w:r>
      <w:r w:rsidR="00CF73DE">
        <w:rPr>
          <w:bCs/>
          <w:sz w:val="18"/>
          <w:szCs w:val="18"/>
        </w:rPr>
        <w:t>2022</w:t>
      </w:r>
      <w:r>
        <w:rPr>
          <w:bCs/>
          <w:sz w:val="18"/>
          <w:szCs w:val="18"/>
        </w:rPr>
        <w:t>)</w:t>
      </w:r>
    </w:p>
    <w:p w14:paraId="60B5F2FD" w14:textId="3527B300" w:rsidR="00DE5BD8" w:rsidRDefault="00DE5BD8" w:rsidP="00DE5BD8">
      <w:pPr>
        <w:rPr>
          <w:bCs/>
        </w:rPr>
      </w:pPr>
      <w:r>
        <w:rPr>
          <w:bCs/>
        </w:rPr>
        <w:t>360 Behavior Respite in Action, Chatsworth, CA</w:t>
      </w:r>
    </w:p>
    <w:p w14:paraId="3B3773CE" w14:textId="4449DD27" w:rsidR="00DE5BD8" w:rsidRPr="00DE5BD8" w:rsidRDefault="00DE5BD8" w:rsidP="00DE5BD8">
      <w:pPr>
        <w:pStyle w:val="ListParagraph"/>
        <w:numPr>
          <w:ilvl w:val="0"/>
          <w:numId w:val="15"/>
        </w:numPr>
        <w:ind w:left="180" w:hanging="180"/>
        <w:rPr>
          <w:bCs/>
          <w:color w:val="000000" w:themeColor="text1"/>
          <w:szCs w:val="22"/>
        </w:rPr>
      </w:pPr>
      <w:r w:rsidRPr="00DE5BD8">
        <w:rPr>
          <w:color w:val="000000" w:themeColor="text1"/>
          <w:szCs w:val="22"/>
        </w:rPr>
        <w:lastRenderedPageBreak/>
        <w:t>Assesses patients, evaluates effectiveness of care plan and progress made by client, participates in patient treatment planning and case review with patient care providers.</w:t>
      </w:r>
    </w:p>
    <w:p w14:paraId="5962709D" w14:textId="77777777" w:rsidR="00DE5BD8" w:rsidRPr="00DE5BD8" w:rsidRDefault="00DE5BD8" w:rsidP="00DE5BD8">
      <w:pPr>
        <w:pStyle w:val="List1"/>
        <w:numPr>
          <w:ilvl w:val="0"/>
          <w:numId w:val="15"/>
        </w:numPr>
        <w:spacing w:line="300" w:lineRule="atLeast"/>
        <w:ind w:left="180" w:hanging="180"/>
        <w:rPr>
          <w:color w:val="000000" w:themeColor="text1"/>
          <w:sz w:val="22"/>
          <w:szCs w:val="22"/>
        </w:rPr>
      </w:pPr>
      <w:r w:rsidRPr="00DE5BD8">
        <w:rPr>
          <w:color w:val="000000" w:themeColor="text1"/>
          <w:sz w:val="22"/>
          <w:szCs w:val="22"/>
        </w:rPr>
        <w:t>Maintains and reports applicable statistics regarding programs and client services.</w:t>
      </w:r>
    </w:p>
    <w:p w14:paraId="168084E7" w14:textId="5B9DBF3A" w:rsidR="00DE5BD8" w:rsidRPr="00DE5BD8" w:rsidRDefault="00DE5BD8" w:rsidP="00DE5BD8">
      <w:pPr>
        <w:pStyle w:val="ListParagraph"/>
        <w:numPr>
          <w:ilvl w:val="0"/>
          <w:numId w:val="15"/>
        </w:numPr>
        <w:tabs>
          <w:tab w:val="clear" w:pos="9360"/>
        </w:tabs>
        <w:ind w:left="180" w:hanging="180"/>
        <w:rPr>
          <w:color w:val="000000" w:themeColor="text1"/>
          <w:szCs w:val="22"/>
        </w:rPr>
      </w:pPr>
      <w:r w:rsidRPr="00DE5BD8">
        <w:rPr>
          <w:color w:val="000000" w:themeColor="text1"/>
          <w:szCs w:val="22"/>
          <w:shd w:val="clear" w:color="auto" w:fill="FFFFFF"/>
        </w:rPr>
        <w:t>Documents all client encounters and contracts made on behalf of clients; completes and submits billing documentation as appropriate</w:t>
      </w:r>
    </w:p>
    <w:p w14:paraId="42D08A8A" w14:textId="379E2EC3" w:rsidR="00DE5BD8" w:rsidRPr="00DE5BD8" w:rsidRDefault="00DE5BD8" w:rsidP="00DE5BD8">
      <w:pPr>
        <w:numPr>
          <w:ilvl w:val="0"/>
          <w:numId w:val="15"/>
        </w:numPr>
        <w:tabs>
          <w:tab w:val="clear" w:pos="9360"/>
        </w:tabs>
        <w:spacing w:before="100" w:beforeAutospacing="1" w:line="300" w:lineRule="atLeast"/>
        <w:ind w:left="187" w:hanging="187"/>
        <w:rPr>
          <w:color w:val="000000" w:themeColor="text1"/>
          <w:szCs w:val="22"/>
        </w:rPr>
      </w:pPr>
      <w:r w:rsidRPr="00DE5BD8">
        <w:rPr>
          <w:color w:val="000000" w:themeColor="text1"/>
          <w:szCs w:val="22"/>
        </w:rPr>
        <w:t>Oversee daily operations of all programs, managing staff members, planning and tracking budgetary items, and evaluating activities for positive outcomes and legal compliance.</w:t>
      </w:r>
    </w:p>
    <w:p w14:paraId="1C07EFDA" w14:textId="5C68A250" w:rsidR="00DE5BD8" w:rsidRPr="00DE5BD8" w:rsidRDefault="00DE5BD8" w:rsidP="00DE5BD8">
      <w:pPr>
        <w:numPr>
          <w:ilvl w:val="0"/>
          <w:numId w:val="15"/>
        </w:numPr>
        <w:tabs>
          <w:tab w:val="clear" w:pos="9360"/>
        </w:tabs>
        <w:spacing w:before="100" w:beforeAutospacing="1" w:after="240"/>
        <w:ind w:left="180" w:hanging="180"/>
        <w:rPr>
          <w:color w:val="000000" w:themeColor="text1"/>
          <w:szCs w:val="22"/>
        </w:rPr>
      </w:pPr>
      <w:r w:rsidRPr="00DE5BD8">
        <w:rPr>
          <w:color w:val="000000" w:themeColor="text1"/>
          <w:szCs w:val="22"/>
        </w:rPr>
        <w:t>Schedule program work, oversee daily operations, coordinate the activities of the program and set priorities for managing the program</w:t>
      </w:r>
    </w:p>
    <w:p w14:paraId="72A06617" w14:textId="5F0BCA30" w:rsidR="006A285D" w:rsidRPr="000A14B7" w:rsidRDefault="002C5B75" w:rsidP="006A285D">
      <w:r>
        <w:rPr>
          <w:b/>
        </w:rPr>
        <w:t>Behavioral Therapist</w:t>
      </w:r>
      <w:r w:rsidR="006A285D" w:rsidRPr="002F3726">
        <w:rPr>
          <w:b/>
        </w:rPr>
        <w:t xml:space="preserve"> </w:t>
      </w:r>
      <w:r w:rsidR="006A285D" w:rsidRPr="002F3726">
        <w:rPr>
          <w:sz w:val="18"/>
        </w:rPr>
        <w:t>(</w:t>
      </w:r>
      <w:r>
        <w:rPr>
          <w:sz w:val="18"/>
        </w:rPr>
        <w:t>2018-</w:t>
      </w:r>
      <w:r w:rsidR="00DE5BD8">
        <w:rPr>
          <w:sz w:val="18"/>
        </w:rPr>
        <w:t>2020</w:t>
      </w:r>
      <w:r w:rsidR="006A285D" w:rsidRPr="002F3726">
        <w:rPr>
          <w:sz w:val="18"/>
        </w:rPr>
        <w:t>)</w:t>
      </w:r>
    </w:p>
    <w:p w14:paraId="60BEB2C1" w14:textId="749B9617" w:rsidR="002C5B75" w:rsidRDefault="002C5B75" w:rsidP="002C5B75">
      <w:r>
        <w:t>A Change in Trajectory</w:t>
      </w:r>
      <w:r w:rsidR="006A285D" w:rsidRPr="000A14B7">
        <w:t xml:space="preserve">, </w:t>
      </w:r>
      <w:r>
        <w:t>Van Nuys</w:t>
      </w:r>
      <w:r w:rsidR="006A285D" w:rsidRPr="000A14B7">
        <w:t xml:space="preserve">, </w:t>
      </w:r>
      <w:r>
        <w:t>CA</w:t>
      </w:r>
    </w:p>
    <w:p w14:paraId="20BEFA57" w14:textId="3CC8F319" w:rsidR="004943F7" w:rsidRPr="00502732" w:rsidRDefault="004943F7" w:rsidP="00502732">
      <w:pPr>
        <w:pStyle w:val="ListParagraph"/>
        <w:numPr>
          <w:ilvl w:val="0"/>
          <w:numId w:val="7"/>
        </w:numPr>
        <w:ind w:left="180" w:hanging="180"/>
      </w:pPr>
      <w:r>
        <w:rPr>
          <w:szCs w:val="22"/>
        </w:rPr>
        <w:t xml:space="preserve">Apply behavioral </w:t>
      </w:r>
      <w:r w:rsidR="005773EE">
        <w:rPr>
          <w:szCs w:val="22"/>
        </w:rPr>
        <w:t>procedures</w:t>
      </w:r>
      <w:r>
        <w:rPr>
          <w:szCs w:val="22"/>
        </w:rPr>
        <w:t xml:space="preserve"> with school-age children and adolescents and their families</w:t>
      </w:r>
    </w:p>
    <w:p w14:paraId="04287773" w14:textId="6A7B8C37" w:rsidR="002C5B75" w:rsidRPr="002C5B75" w:rsidRDefault="002C5B75" w:rsidP="002C5B75">
      <w:pPr>
        <w:pStyle w:val="ListParagraph"/>
        <w:numPr>
          <w:ilvl w:val="0"/>
          <w:numId w:val="7"/>
        </w:numPr>
        <w:ind w:left="180" w:hanging="180"/>
      </w:pPr>
      <w:r w:rsidRPr="002C5B75">
        <w:rPr>
          <w:szCs w:val="22"/>
        </w:rPr>
        <w:t>Establish and enforce rules for behavior and policies and procedures to maintain order among students.</w:t>
      </w:r>
    </w:p>
    <w:p w14:paraId="72D11A8D" w14:textId="261BC763" w:rsidR="002C5B75" w:rsidRPr="002C5B75" w:rsidRDefault="002C5B75" w:rsidP="002C5B75">
      <w:pPr>
        <w:pStyle w:val="NormalWeb"/>
        <w:numPr>
          <w:ilvl w:val="0"/>
          <w:numId w:val="7"/>
        </w:numPr>
        <w:shd w:val="clear" w:color="auto" w:fill="FFFFFF"/>
        <w:ind w:left="180" w:hanging="180"/>
        <w:rPr>
          <w:sz w:val="22"/>
          <w:szCs w:val="22"/>
        </w:rPr>
      </w:pPr>
      <w:r w:rsidRPr="002C5B75">
        <w:rPr>
          <w:sz w:val="22"/>
          <w:szCs w:val="22"/>
        </w:rPr>
        <w:t xml:space="preserve">Teach socially acceptable behavior, employing techniques such as behavior </w:t>
      </w:r>
      <w:r>
        <w:rPr>
          <w:sz w:val="22"/>
          <w:szCs w:val="22"/>
        </w:rPr>
        <w:t>modification</w:t>
      </w:r>
      <w:r w:rsidRPr="002C5B75">
        <w:rPr>
          <w:sz w:val="22"/>
          <w:szCs w:val="22"/>
        </w:rPr>
        <w:t xml:space="preserve"> and positive reinforcement. </w:t>
      </w:r>
    </w:p>
    <w:p w14:paraId="6DB597FB" w14:textId="77777777" w:rsidR="002C5B75" w:rsidRPr="002C5B75" w:rsidRDefault="002C5B75" w:rsidP="002C5B75">
      <w:pPr>
        <w:pStyle w:val="NormalWeb"/>
        <w:numPr>
          <w:ilvl w:val="0"/>
          <w:numId w:val="7"/>
        </w:numPr>
        <w:shd w:val="clear" w:color="auto" w:fill="FFFFFF"/>
        <w:ind w:left="180" w:hanging="180"/>
        <w:rPr>
          <w:sz w:val="22"/>
          <w:szCs w:val="22"/>
        </w:rPr>
      </w:pPr>
      <w:r w:rsidRPr="002C5B75">
        <w:rPr>
          <w:sz w:val="22"/>
          <w:szCs w:val="22"/>
        </w:rPr>
        <w:t xml:space="preserve">Modify the general education curriculum for special-needs students, based upon a variety of instructional techniques and technologies. </w:t>
      </w:r>
    </w:p>
    <w:p w14:paraId="04D15838" w14:textId="77777777" w:rsidR="002C5B75" w:rsidRPr="002C5B75" w:rsidRDefault="002C5B75" w:rsidP="002C5B75">
      <w:pPr>
        <w:pStyle w:val="NormalWeb"/>
        <w:numPr>
          <w:ilvl w:val="0"/>
          <w:numId w:val="7"/>
        </w:numPr>
        <w:shd w:val="clear" w:color="auto" w:fill="FFFFFF"/>
        <w:ind w:left="180" w:hanging="180"/>
        <w:rPr>
          <w:sz w:val="22"/>
          <w:szCs w:val="22"/>
        </w:rPr>
      </w:pPr>
      <w:r w:rsidRPr="002C5B75">
        <w:rPr>
          <w:sz w:val="22"/>
          <w:szCs w:val="22"/>
        </w:rPr>
        <w:t>Maintain accurate and complete student records, and prepare reports on children and activities, as required by laws, district policies, and administrative regulations.</w:t>
      </w:r>
    </w:p>
    <w:p w14:paraId="0399C250" w14:textId="77777777" w:rsidR="002C5B75" w:rsidRPr="002C5B75" w:rsidRDefault="002C5B75" w:rsidP="002C5B75">
      <w:pPr>
        <w:pStyle w:val="NormalWeb"/>
        <w:numPr>
          <w:ilvl w:val="0"/>
          <w:numId w:val="7"/>
        </w:numPr>
        <w:shd w:val="clear" w:color="auto" w:fill="FFFFFF"/>
        <w:ind w:left="180" w:hanging="180"/>
        <w:rPr>
          <w:sz w:val="22"/>
          <w:szCs w:val="22"/>
        </w:rPr>
      </w:pPr>
      <w:r w:rsidRPr="002C5B75">
        <w:rPr>
          <w:sz w:val="22"/>
          <w:szCs w:val="22"/>
        </w:rPr>
        <w:t xml:space="preserve">Meet with other professionals to discuss individual students' needs and progress. </w:t>
      </w:r>
    </w:p>
    <w:p w14:paraId="1361FD87" w14:textId="12D57D2C" w:rsidR="002C5B75" w:rsidRDefault="002C5B75" w:rsidP="002C5B75">
      <w:pPr>
        <w:pStyle w:val="NormalWeb"/>
        <w:numPr>
          <w:ilvl w:val="0"/>
          <w:numId w:val="7"/>
        </w:numPr>
        <w:shd w:val="clear" w:color="auto" w:fill="FFFFFF"/>
        <w:ind w:left="180" w:hanging="180"/>
        <w:rPr>
          <w:sz w:val="22"/>
          <w:szCs w:val="22"/>
        </w:rPr>
      </w:pPr>
      <w:r w:rsidRPr="002C5B75">
        <w:rPr>
          <w:sz w:val="22"/>
          <w:szCs w:val="22"/>
        </w:rPr>
        <w:t xml:space="preserve">Teach personal development skills such as goal setting, independence, and self-advocacy. </w:t>
      </w:r>
    </w:p>
    <w:p w14:paraId="73EC6EF8" w14:textId="39B9956D" w:rsidR="00800934" w:rsidRPr="005773EE" w:rsidRDefault="00800934" w:rsidP="00800934">
      <w:pPr>
        <w:rPr>
          <w:color w:val="000000" w:themeColor="text1"/>
        </w:rPr>
      </w:pPr>
      <w:r>
        <w:rPr>
          <w:b/>
        </w:rPr>
        <w:t>Coordinator</w:t>
      </w:r>
      <w:r w:rsidRPr="000A14B7">
        <w:t xml:space="preserve"> </w:t>
      </w:r>
      <w:r w:rsidRPr="005773EE">
        <w:rPr>
          <w:color w:val="000000" w:themeColor="text1"/>
          <w:sz w:val="18"/>
        </w:rPr>
        <w:t>(201</w:t>
      </w:r>
      <w:r w:rsidR="004E5E8C">
        <w:rPr>
          <w:color w:val="000000" w:themeColor="text1"/>
          <w:sz w:val="18"/>
        </w:rPr>
        <w:t>8</w:t>
      </w:r>
      <w:r w:rsidRPr="005773EE">
        <w:rPr>
          <w:color w:val="000000" w:themeColor="text1"/>
          <w:sz w:val="18"/>
        </w:rPr>
        <w:t>-present)</w:t>
      </w:r>
    </w:p>
    <w:p w14:paraId="276FAF82" w14:textId="68A1DA30" w:rsidR="00351A08" w:rsidRPr="005773EE" w:rsidRDefault="00B17BC3" w:rsidP="00351A08">
      <w:pPr>
        <w:rPr>
          <w:color w:val="000000" w:themeColor="text1"/>
        </w:rPr>
      </w:pPr>
      <w:r w:rsidRPr="005773EE">
        <w:rPr>
          <w:b/>
          <w:bCs/>
          <w:color w:val="000000" w:themeColor="text1"/>
        </w:rPr>
        <w:t>Youth Mentor</w:t>
      </w:r>
      <w:r w:rsidR="00351A08" w:rsidRPr="005773EE">
        <w:rPr>
          <w:color w:val="000000" w:themeColor="text1"/>
        </w:rPr>
        <w:t xml:space="preserve"> </w:t>
      </w:r>
      <w:r w:rsidR="00351A08" w:rsidRPr="005773EE">
        <w:rPr>
          <w:color w:val="000000" w:themeColor="text1"/>
          <w:sz w:val="18"/>
        </w:rPr>
        <w:t>(2011-present)</w:t>
      </w:r>
    </w:p>
    <w:p w14:paraId="506A1B0D" w14:textId="7E8B0EE5" w:rsidR="00800934" w:rsidRPr="000A14B7" w:rsidRDefault="00800934" w:rsidP="00800934">
      <w:r>
        <w:t>Junior Youth Empowerment/ Ruhi Institute</w:t>
      </w:r>
      <w:r w:rsidRPr="000A14B7">
        <w:t>, C</w:t>
      </w:r>
      <w:r>
        <w:t>anoga Park</w:t>
      </w:r>
      <w:r w:rsidRPr="000A14B7">
        <w:t xml:space="preserve">, </w:t>
      </w:r>
      <w:r>
        <w:t>CA</w:t>
      </w:r>
    </w:p>
    <w:p w14:paraId="119C9E6A" w14:textId="77777777" w:rsidR="00800934" w:rsidRDefault="00800934" w:rsidP="00800934">
      <w:pPr>
        <w:pStyle w:val="bullet"/>
      </w:pPr>
      <w:r>
        <w:t>Train and accompany mentors for starting their own youth groups.</w:t>
      </w:r>
    </w:p>
    <w:p w14:paraId="4075F012" w14:textId="77777777" w:rsidR="00800934" w:rsidRDefault="00800934" w:rsidP="00800934">
      <w:pPr>
        <w:pStyle w:val="bullet"/>
      </w:pPr>
      <w:r>
        <w:t>Found respective populations within a neighborhood to expand the program.</w:t>
      </w:r>
    </w:p>
    <w:p w14:paraId="0787B8C9" w14:textId="77777777" w:rsidR="00800934" w:rsidRDefault="00800934" w:rsidP="00800934">
      <w:pPr>
        <w:pStyle w:val="bullet"/>
      </w:pPr>
      <w:r>
        <w:t xml:space="preserve">Research out to </w:t>
      </w:r>
      <w:proofErr w:type="gramStart"/>
      <w:r>
        <w:t>community based</w:t>
      </w:r>
      <w:proofErr w:type="gramEnd"/>
      <w:r>
        <w:t xml:space="preserve"> programs (e.g., Boys and Girls Club) and built proposal in order to create a partnership.</w:t>
      </w:r>
    </w:p>
    <w:p w14:paraId="7CC8AD1D" w14:textId="77777777" w:rsidR="00800934" w:rsidRDefault="00800934" w:rsidP="00800934">
      <w:pPr>
        <w:pStyle w:val="bullet"/>
      </w:pPr>
      <w:r>
        <w:t>Ensure the quality of all the groups and programs happening in the community.</w:t>
      </w:r>
    </w:p>
    <w:p w14:paraId="39A63748" w14:textId="77777777" w:rsidR="00800934" w:rsidRDefault="00800934" w:rsidP="00800934">
      <w:pPr>
        <w:pStyle w:val="bullet"/>
      </w:pPr>
      <w:r>
        <w:t>Make agenda for team meetings every week and schedule visits with the team.</w:t>
      </w:r>
    </w:p>
    <w:p w14:paraId="38A3A7D6" w14:textId="796A9F0C" w:rsidR="00800934" w:rsidRDefault="00800934" w:rsidP="00800934">
      <w:pPr>
        <w:pStyle w:val="bullet"/>
      </w:pPr>
      <w:r>
        <w:t xml:space="preserve">Plan and organize large summer/ winter camps for the younger and older youth. </w:t>
      </w:r>
    </w:p>
    <w:p w14:paraId="668DBA34" w14:textId="30B727D8" w:rsidR="00800934" w:rsidRDefault="00800934" w:rsidP="00800934">
      <w:pPr>
        <w:pStyle w:val="bullet"/>
        <w:numPr>
          <w:ilvl w:val="0"/>
          <w:numId w:val="0"/>
        </w:numPr>
      </w:pPr>
    </w:p>
    <w:p w14:paraId="3F46B834" w14:textId="77777777" w:rsidR="0011595C" w:rsidRDefault="0011595C" w:rsidP="0011595C">
      <w:r>
        <w:rPr>
          <w:b/>
        </w:rPr>
        <w:t>Teacher’s Aide / Afterschool Program</w:t>
      </w:r>
      <w:r w:rsidRPr="000A14B7">
        <w:t xml:space="preserve"> </w:t>
      </w:r>
      <w:r w:rsidRPr="002F3726">
        <w:rPr>
          <w:sz w:val="18"/>
        </w:rPr>
        <w:t>(</w:t>
      </w:r>
      <w:r>
        <w:rPr>
          <w:sz w:val="18"/>
        </w:rPr>
        <w:t>Spring 2017</w:t>
      </w:r>
      <w:r w:rsidRPr="002F3726">
        <w:rPr>
          <w:sz w:val="18"/>
        </w:rPr>
        <w:t>)</w:t>
      </w:r>
    </w:p>
    <w:p w14:paraId="17156E0C" w14:textId="77777777" w:rsidR="0011595C" w:rsidRPr="000A14B7" w:rsidRDefault="0011595C" w:rsidP="0011595C">
      <w:r>
        <w:t>James Jordan Middle School</w:t>
      </w:r>
      <w:r w:rsidRPr="000A14B7">
        <w:t xml:space="preserve">, </w:t>
      </w:r>
      <w:r>
        <w:t>Winnetka</w:t>
      </w:r>
      <w:r w:rsidRPr="000A14B7">
        <w:t xml:space="preserve">, </w:t>
      </w:r>
      <w:r>
        <w:t>CA</w:t>
      </w:r>
    </w:p>
    <w:p w14:paraId="2C2B7CF4" w14:textId="4AD01A50" w:rsidR="0011595C" w:rsidRPr="001860D1" w:rsidRDefault="0011595C" w:rsidP="0011595C">
      <w:pPr>
        <w:pStyle w:val="bullet"/>
      </w:pPr>
      <w:r w:rsidRPr="001860D1">
        <w:t xml:space="preserve">Prepared after school enrichment activities for </w:t>
      </w:r>
      <w:r w:rsidR="004943F7">
        <w:t xml:space="preserve">middle school </w:t>
      </w:r>
      <w:r w:rsidRPr="001860D1">
        <w:t>children</w:t>
      </w:r>
      <w:r>
        <w:t>.</w:t>
      </w:r>
    </w:p>
    <w:p w14:paraId="1B657821" w14:textId="77777777" w:rsidR="0011595C" w:rsidRPr="001860D1" w:rsidRDefault="0011595C" w:rsidP="0011595C">
      <w:pPr>
        <w:pStyle w:val="bullet"/>
      </w:pPr>
      <w:r w:rsidRPr="001860D1">
        <w:t>Assisted children in reading, writing and math</w:t>
      </w:r>
    </w:p>
    <w:p w14:paraId="07C97C0C" w14:textId="77777777" w:rsidR="0011595C" w:rsidRDefault="0011595C" w:rsidP="0011595C">
      <w:pPr>
        <w:pStyle w:val="bullet"/>
      </w:pPr>
      <w:r>
        <w:t>Planned field trips, activities and curriculum for kids.</w:t>
      </w:r>
    </w:p>
    <w:p w14:paraId="57A88876" w14:textId="77777777" w:rsidR="0011595C" w:rsidRDefault="0011595C" w:rsidP="0011595C">
      <w:pPr>
        <w:pStyle w:val="bullet"/>
      </w:pPr>
      <w:r w:rsidRPr="001860D1">
        <w:t xml:space="preserve">Enforced communication with parents on </w:t>
      </w:r>
      <w:proofErr w:type="gramStart"/>
      <w:r w:rsidRPr="001860D1">
        <w:t>students</w:t>
      </w:r>
      <w:proofErr w:type="gramEnd"/>
      <w:r w:rsidRPr="001860D1">
        <w:t xml:space="preserve"> behavior and performance</w:t>
      </w:r>
    </w:p>
    <w:p w14:paraId="7788083B" w14:textId="77777777" w:rsidR="0011595C" w:rsidRDefault="0011595C" w:rsidP="0011595C">
      <w:pPr>
        <w:pStyle w:val="bullet"/>
      </w:pPr>
      <w:r>
        <w:t>Help teacher administer exams to ensure the kids are focused on their tasks</w:t>
      </w:r>
    </w:p>
    <w:p w14:paraId="38B0B8D1" w14:textId="77777777" w:rsidR="0011595C" w:rsidRDefault="0011595C" w:rsidP="0011595C">
      <w:pPr>
        <w:pStyle w:val="bullet"/>
      </w:pPr>
      <w:r>
        <w:t>Graded different school assignments and tests.</w:t>
      </w:r>
    </w:p>
    <w:p w14:paraId="7D8054EB" w14:textId="77777777" w:rsidR="0011595C" w:rsidRDefault="0011595C" w:rsidP="00800934">
      <w:pPr>
        <w:pStyle w:val="bullet"/>
        <w:numPr>
          <w:ilvl w:val="0"/>
          <w:numId w:val="0"/>
        </w:numPr>
      </w:pPr>
    </w:p>
    <w:p w14:paraId="242BA446" w14:textId="328026E8" w:rsidR="002C5B75" w:rsidRDefault="002C5B75" w:rsidP="002C5B75">
      <w:pPr>
        <w:rPr>
          <w:szCs w:val="22"/>
        </w:rPr>
      </w:pPr>
      <w:r>
        <w:rPr>
          <w:b/>
          <w:bCs/>
          <w:szCs w:val="22"/>
        </w:rPr>
        <w:t xml:space="preserve">Medical Assistant </w:t>
      </w:r>
      <w:r>
        <w:rPr>
          <w:sz w:val="18"/>
          <w:szCs w:val="18"/>
        </w:rPr>
        <w:t>(</w:t>
      </w:r>
      <w:r w:rsidRPr="002C5B75">
        <w:rPr>
          <w:sz w:val="18"/>
          <w:szCs w:val="18"/>
        </w:rPr>
        <w:t>2014</w:t>
      </w:r>
      <w:r>
        <w:rPr>
          <w:b/>
          <w:bCs/>
          <w:sz w:val="18"/>
          <w:szCs w:val="18"/>
        </w:rPr>
        <w:t>-</w:t>
      </w:r>
      <w:r>
        <w:rPr>
          <w:sz w:val="18"/>
          <w:szCs w:val="18"/>
        </w:rPr>
        <w:t>2016)</w:t>
      </w:r>
      <w:r>
        <w:rPr>
          <w:szCs w:val="22"/>
        </w:rPr>
        <w:tab/>
      </w:r>
    </w:p>
    <w:p w14:paraId="37C33EEE" w14:textId="0E633744" w:rsidR="002C5B75" w:rsidRPr="000A14B7" w:rsidRDefault="002C5B75" w:rsidP="002C5B75">
      <w:r>
        <w:t>The Retina Partners</w:t>
      </w:r>
      <w:r w:rsidRPr="000A14B7">
        <w:t xml:space="preserve">, </w:t>
      </w:r>
      <w:r>
        <w:t>Encino</w:t>
      </w:r>
      <w:r w:rsidRPr="000A14B7">
        <w:t xml:space="preserve">, </w:t>
      </w:r>
      <w:r>
        <w:t>CA</w:t>
      </w:r>
    </w:p>
    <w:p w14:paraId="42EBE74F" w14:textId="55E4C8C1" w:rsidR="00351A08" w:rsidRDefault="00351A08" w:rsidP="002C5B75">
      <w:pPr>
        <w:pStyle w:val="bullet"/>
      </w:pPr>
      <w:r>
        <w:t xml:space="preserve">Translate Faris/English between patients and medical personnel </w:t>
      </w:r>
    </w:p>
    <w:p w14:paraId="58520FEB" w14:textId="034D2E0A" w:rsidR="002C5B75" w:rsidRPr="000A14B7" w:rsidRDefault="002C5B75" w:rsidP="002C5B75">
      <w:pPr>
        <w:pStyle w:val="bullet"/>
      </w:pPr>
      <w:r>
        <w:t xml:space="preserve">Record </w:t>
      </w:r>
      <w:r w:rsidR="00351A08">
        <w:t xml:space="preserve">(mostly geriatric) </w:t>
      </w:r>
      <w:r>
        <w:t>patients</w:t>
      </w:r>
      <w:r w:rsidR="00351A08">
        <w:t>’</w:t>
      </w:r>
      <w:r>
        <w:t xml:space="preserve"> medical history, vital statistics, </w:t>
      </w:r>
      <w:r w:rsidR="00351A08">
        <w:t xml:space="preserve">and </w:t>
      </w:r>
      <w:r>
        <w:t>test results in medical records.</w:t>
      </w:r>
    </w:p>
    <w:p w14:paraId="5F3993F2" w14:textId="77CE53CB" w:rsidR="002C5B75" w:rsidRPr="000A14B7" w:rsidRDefault="002C5B75" w:rsidP="002C5B75">
      <w:pPr>
        <w:pStyle w:val="bullet"/>
      </w:pPr>
      <w:r>
        <w:t>Prepare treatment rooms for patient examinations, keeping the rooms neat and clean.</w:t>
      </w:r>
    </w:p>
    <w:p w14:paraId="3EED8222" w14:textId="0B7BD461" w:rsidR="002C5B75" w:rsidRDefault="002C5B75" w:rsidP="002C5B75">
      <w:pPr>
        <w:pStyle w:val="bullet"/>
      </w:pPr>
      <w:r>
        <w:t>Interview patients to obtain medical information and measure their vital signs, weight and height.</w:t>
      </w:r>
    </w:p>
    <w:p w14:paraId="0175E703" w14:textId="069AB5DD" w:rsidR="002C5B75" w:rsidRDefault="002C5B75" w:rsidP="002C5B75">
      <w:pPr>
        <w:pStyle w:val="bullet"/>
      </w:pPr>
      <w:r>
        <w:t>Authorize drug refills and provide prescription information to pharmacies.</w:t>
      </w:r>
    </w:p>
    <w:p w14:paraId="783F984D" w14:textId="786EC533" w:rsidR="002C5B75" w:rsidRDefault="002C5B75" w:rsidP="002C5B75">
      <w:pPr>
        <w:pStyle w:val="bullet"/>
      </w:pPr>
      <w:r>
        <w:lastRenderedPageBreak/>
        <w:t>Clean and sterilize instruments and dispose of contaminated supplies.</w:t>
      </w:r>
    </w:p>
    <w:p w14:paraId="4C903102" w14:textId="1B9FE408" w:rsidR="002C5B75" w:rsidRDefault="002C5B75" w:rsidP="002C5B75">
      <w:pPr>
        <w:pStyle w:val="bullet"/>
      </w:pPr>
      <w:r>
        <w:t>Prepare and administer medications as directed by a physician.</w:t>
      </w:r>
    </w:p>
    <w:p w14:paraId="561FC39B" w14:textId="3D84A77B" w:rsidR="002C5B75" w:rsidRDefault="002C5B75" w:rsidP="002C5B75">
      <w:pPr>
        <w:pStyle w:val="bullet"/>
      </w:pPr>
      <w:r>
        <w:t>Show patients to examination rooms and prepare them for the physician.</w:t>
      </w:r>
    </w:p>
    <w:p w14:paraId="2519E1D7" w14:textId="4BE71249" w:rsidR="002C5B75" w:rsidRDefault="002C5B75" w:rsidP="002C5B75">
      <w:pPr>
        <w:pStyle w:val="bullet"/>
      </w:pPr>
      <w:r>
        <w:t xml:space="preserve">Explain treatment procedures, medications, diets or </w:t>
      </w:r>
      <w:proofErr w:type="gramStart"/>
      <w:r>
        <w:t>physicians</w:t>
      </w:r>
      <w:proofErr w:type="gramEnd"/>
      <w:r>
        <w:t xml:space="preserve"> instructions to patients.</w:t>
      </w:r>
    </w:p>
    <w:p w14:paraId="1A04241C" w14:textId="6C5865A5" w:rsidR="002C5B75" w:rsidRDefault="002C5B75" w:rsidP="002C5B75">
      <w:pPr>
        <w:pStyle w:val="bullet"/>
      </w:pPr>
      <w:r>
        <w:t>Help physicians examine and treat patients, handing them instruments or materials or performing such tasks as giving injections or removing sutures.</w:t>
      </w:r>
    </w:p>
    <w:p w14:paraId="3AD7BFFC" w14:textId="77777777" w:rsidR="002C5B75" w:rsidRDefault="002C5B75" w:rsidP="002C5B75">
      <w:pPr>
        <w:pStyle w:val="bullet"/>
      </w:pPr>
      <w:r>
        <w:t xml:space="preserve">Log inventory and order injectables per </w:t>
      </w:r>
      <w:proofErr w:type="gramStart"/>
      <w:r>
        <w:t>physicians</w:t>
      </w:r>
      <w:proofErr w:type="gramEnd"/>
      <w:r>
        <w:t xml:space="preserve"> instructions.</w:t>
      </w:r>
    </w:p>
    <w:p w14:paraId="14BCB0DD" w14:textId="6399AA9C" w:rsidR="0011595C" w:rsidRDefault="002C5B75" w:rsidP="0011595C">
      <w:pPr>
        <w:pStyle w:val="bullet"/>
        <w:numPr>
          <w:ilvl w:val="0"/>
          <w:numId w:val="0"/>
        </w:numPr>
        <w:ind w:left="90"/>
        <w:rPr>
          <w:b/>
          <w:bCs/>
          <w:szCs w:val="22"/>
        </w:rPr>
      </w:pPr>
      <w:r w:rsidRPr="002C5B75">
        <w:rPr>
          <w:szCs w:val="22"/>
        </w:rPr>
        <w:tab/>
      </w:r>
      <w:r w:rsidR="00FE23D5">
        <w:rPr>
          <w:szCs w:val="22"/>
        </w:rPr>
        <w:tab/>
      </w:r>
      <w:r w:rsidR="00FE23D5">
        <w:rPr>
          <w:szCs w:val="22"/>
        </w:rPr>
        <w:tab/>
      </w:r>
      <w:r w:rsidR="00FE23D5">
        <w:rPr>
          <w:szCs w:val="22"/>
        </w:rPr>
        <w:tab/>
      </w:r>
      <w:r w:rsidR="00FE23D5">
        <w:rPr>
          <w:szCs w:val="22"/>
        </w:rPr>
        <w:tab/>
      </w:r>
      <w:r w:rsidR="00FE23D5">
        <w:rPr>
          <w:szCs w:val="22"/>
        </w:rPr>
        <w:tab/>
      </w:r>
      <w:r w:rsidR="00FE23D5">
        <w:rPr>
          <w:b/>
          <w:bCs/>
          <w:szCs w:val="22"/>
        </w:rPr>
        <w:t>Teaching Experience</w:t>
      </w:r>
    </w:p>
    <w:p w14:paraId="38921C0B" w14:textId="70E8254D" w:rsidR="0093741C" w:rsidRDefault="0093741C" w:rsidP="0093741C">
      <w:pPr>
        <w:rPr>
          <w:b/>
        </w:rPr>
      </w:pPr>
      <w:r>
        <w:rPr>
          <w:b/>
        </w:rPr>
        <w:t xml:space="preserve">Graduate Teaching Associate </w:t>
      </w:r>
      <w:r>
        <w:rPr>
          <w:sz w:val="18"/>
        </w:rPr>
        <w:t>(</w:t>
      </w:r>
      <w:r w:rsidR="00050F01">
        <w:rPr>
          <w:sz w:val="18"/>
        </w:rPr>
        <w:t>Fall 2023</w:t>
      </w:r>
      <w:r>
        <w:rPr>
          <w:sz w:val="18"/>
        </w:rPr>
        <w:t>)</w:t>
      </w:r>
    </w:p>
    <w:p w14:paraId="4452DB0B" w14:textId="359ADEFF" w:rsidR="0093741C" w:rsidRDefault="00050F01" w:rsidP="0093741C">
      <w:r>
        <w:t>Psychology</w:t>
      </w:r>
      <w:r w:rsidR="0093741C">
        <w:t xml:space="preserve"> Department,</w:t>
      </w:r>
      <w:r>
        <w:t xml:space="preserve"> CSUSB</w:t>
      </w:r>
      <w:r w:rsidR="0093741C">
        <w:t xml:space="preserve">, </w:t>
      </w:r>
      <w:r>
        <w:t>San Bernadino</w:t>
      </w:r>
      <w:r w:rsidR="0093741C">
        <w:t>, CA</w:t>
      </w:r>
    </w:p>
    <w:p w14:paraId="39AA09AA" w14:textId="2949B0E5" w:rsidR="0093741C" w:rsidRDefault="0093741C" w:rsidP="0093741C">
      <w:pPr>
        <w:pStyle w:val="bullet"/>
        <w:rPr>
          <w:i/>
        </w:rPr>
      </w:pPr>
      <w:r>
        <w:t>Taught</w:t>
      </w:r>
      <w:r w:rsidRPr="00542418">
        <w:t xml:space="preserve"> </w:t>
      </w:r>
      <w:r w:rsidR="00050F01">
        <w:rPr>
          <w:i/>
        </w:rPr>
        <w:t>PSYCH</w:t>
      </w:r>
      <w:r w:rsidRPr="005445F1">
        <w:rPr>
          <w:i/>
        </w:rPr>
        <w:t xml:space="preserve"> </w:t>
      </w:r>
      <w:r w:rsidR="00050F01">
        <w:rPr>
          <w:i/>
        </w:rPr>
        <w:t>311</w:t>
      </w:r>
      <w:r>
        <w:rPr>
          <w:i/>
        </w:rPr>
        <w:t xml:space="preserve">: </w:t>
      </w:r>
      <w:r w:rsidR="00050F01">
        <w:rPr>
          <w:i/>
        </w:rPr>
        <w:t>Research Methods</w:t>
      </w:r>
      <w:r>
        <w:rPr>
          <w:iCs/>
        </w:rPr>
        <w:t xml:space="preserve"> (</w:t>
      </w:r>
      <w:r w:rsidR="00050F01">
        <w:rPr>
          <w:iCs/>
        </w:rPr>
        <w:t>In-Person</w:t>
      </w:r>
      <w:r>
        <w:rPr>
          <w:iCs/>
        </w:rPr>
        <w:t xml:space="preserve"> course, </w:t>
      </w:r>
      <w:r w:rsidRPr="005445F1">
        <w:rPr>
          <w:i/>
        </w:rPr>
        <w:t>N</w:t>
      </w:r>
      <w:r>
        <w:rPr>
          <w:iCs/>
        </w:rPr>
        <w:t xml:space="preserve"> = 1</w:t>
      </w:r>
      <w:r w:rsidR="00050F01">
        <w:rPr>
          <w:iCs/>
        </w:rPr>
        <w:t>8</w:t>
      </w:r>
      <w:r>
        <w:rPr>
          <w:iCs/>
        </w:rPr>
        <w:t>)</w:t>
      </w:r>
    </w:p>
    <w:p w14:paraId="4B41A256" w14:textId="77777777" w:rsidR="0093741C" w:rsidRPr="005445F1" w:rsidRDefault="0093741C" w:rsidP="0093741C">
      <w:pPr>
        <w:pStyle w:val="bulletindent"/>
      </w:pPr>
      <w:r w:rsidRPr="005445F1">
        <w:rPr>
          <w:iCs/>
        </w:rPr>
        <w:t>Created syllabi</w:t>
      </w:r>
      <w:r>
        <w:rPr>
          <w:iCs/>
        </w:rPr>
        <w:t xml:space="preserve">, </w:t>
      </w:r>
      <w:r w:rsidRPr="005445F1">
        <w:rPr>
          <w:iCs/>
        </w:rPr>
        <w:t>lecture notes</w:t>
      </w:r>
      <w:r>
        <w:rPr>
          <w:iCs/>
        </w:rPr>
        <w:t>, readings list, activities, and assessment (e.g., grading rubrics)</w:t>
      </w:r>
    </w:p>
    <w:p w14:paraId="35A15A2B" w14:textId="77777777" w:rsidR="00050F01" w:rsidRPr="00050F01" w:rsidRDefault="0093741C" w:rsidP="00050F01">
      <w:pPr>
        <w:pStyle w:val="bulletindent"/>
      </w:pPr>
      <w:r>
        <w:rPr>
          <w:iCs/>
        </w:rPr>
        <w:t>Gave lectures and led group discussions</w:t>
      </w:r>
    </w:p>
    <w:p w14:paraId="2323CBE9" w14:textId="77777777" w:rsidR="00050F01" w:rsidRPr="00050F01" w:rsidRDefault="0093741C" w:rsidP="00050F01">
      <w:pPr>
        <w:pStyle w:val="bulletindent"/>
      </w:pPr>
      <w:r w:rsidRPr="00050F01">
        <w:rPr>
          <w:iCs/>
        </w:rPr>
        <w:t>Held weekly office hours</w:t>
      </w:r>
    </w:p>
    <w:p w14:paraId="1840DAA9" w14:textId="77777777" w:rsidR="00050F01" w:rsidRPr="00050F01" w:rsidRDefault="0093741C" w:rsidP="00050F01">
      <w:pPr>
        <w:pStyle w:val="bulletindent"/>
      </w:pPr>
      <w:r w:rsidRPr="00050F01">
        <w:rPr>
          <w:iCs/>
        </w:rPr>
        <w:t>Graded assignments and exams</w:t>
      </w:r>
    </w:p>
    <w:p w14:paraId="2FDEB8F6" w14:textId="143D8C6C" w:rsidR="0093741C" w:rsidRPr="00050F01" w:rsidRDefault="0093741C" w:rsidP="00050F01">
      <w:pPr>
        <w:pStyle w:val="bulletindent"/>
      </w:pPr>
      <w:r w:rsidRPr="00050F01">
        <w:rPr>
          <w:iCs/>
        </w:rPr>
        <w:t>Proctored exams</w:t>
      </w:r>
    </w:p>
    <w:p w14:paraId="23957ABB" w14:textId="77777777" w:rsidR="0093741C" w:rsidRDefault="0093741C" w:rsidP="0011595C">
      <w:pPr>
        <w:pStyle w:val="bullet"/>
        <w:numPr>
          <w:ilvl w:val="0"/>
          <w:numId w:val="0"/>
        </w:numPr>
        <w:ind w:left="90"/>
        <w:rPr>
          <w:b/>
          <w:bCs/>
          <w:szCs w:val="22"/>
        </w:rPr>
      </w:pPr>
    </w:p>
    <w:p w14:paraId="57AA5FD1" w14:textId="77777777" w:rsidR="00FE23D5" w:rsidRDefault="00FE23D5" w:rsidP="00FE23D5">
      <w:r w:rsidRPr="00FE787C">
        <w:rPr>
          <w:b/>
        </w:rPr>
        <w:t xml:space="preserve">Undergraduate Teaching </w:t>
      </w:r>
      <w:proofErr w:type="gramStart"/>
      <w:r w:rsidRPr="00FE787C">
        <w:rPr>
          <w:b/>
        </w:rPr>
        <w:t xml:space="preserve">Assistant </w:t>
      </w:r>
      <w:r>
        <w:rPr>
          <w:sz w:val="16"/>
        </w:rPr>
        <w:t xml:space="preserve"> </w:t>
      </w:r>
      <w:r>
        <w:rPr>
          <w:sz w:val="18"/>
        </w:rPr>
        <w:t>(</w:t>
      </w:r>
      <w:proofErr w:type="gramEnd"/>
      <w:r>
        <w:rPr>
          <w:sz w:val="18"/>
        </w:rPr>
        <w:t>Spring 2020)</w:t>
      </w:r>
    </w:p>
    <w:p w14:paraId="3E2AB5BC" w14:textId="77777777" w:rsidR="00FE23D5" w:rsidRDefault="00FE23D5" w:rsidP="00FE23D5">
      <w:r>
        <w:t xml:space="preserve">Sociology Department, </w:t>
      </w:r>
      <w:r w:rsidRPr="002F3726">
        <w:t>CSUN</w:t>
      </w:r>
      <w:r>
        <w:t>, Northridge, CA</w:t>
      </w:r>
    </w:p>
    <w:p w14:paraId="078ABADA" w14:textId="77777777" w:rsidR="00FE23D5" w:rsidRPr="00FE23D5" w:rsidRDefault="00FE23D5" w:rsidP="00FE23D5">
      <w:pPr>
        <w:pStyle w:val="bullet"/>
      </w:pPr>
      <w:r w:rsidRPr="00542418">
        <w:t xml:space="preserve">Assisted with </w:t>
      </w:r>
      <w:r>
        <w:rPr>
          <w:i/>
        </w:rPr>
        <w:t>SOC 497/L Qualitative and Quantitative Research Methods and Lab</w:t>
      </w:r>
    </w:p>
    <w:p w14:paraId="702EF098" w14:textId="77777777" w:rsidR="00FE23D5" w:rsidRDefault="00FE23D5" w:rsidP="00FE23D5">
      <w:pPr>
        <w:pStyle w:val="bullet"/>
      </w:pPr>
      <w:r w:rsidRPr="00542418">
        <w:t>Led group discussions, proctored exams, and graded papers</w:t>
      </w:r>
    </w:p>
    <w:p w14:paraId="53D0E849" w14:textId="77777777" w:rsidR="00FE23D5" w:rsidRDefault="00FE23D5" w:rsidP="00FE23D5">
      <w:pPr>
        <w:pStyle w:val="bullet"/>
      </w:pPr>
      <w:r>
        <w:t>Developed quizzes and uploaded files in Canvas (online course management system)</w:t>
      </w:r>
    </w:p>
    <w:p w14:paraId="106C161C" w14:textId="77777777" w:rsidR="00FE23D5" w:rsidRDefault="00FE23D5" w:rsidP="00FE23D5">
      <w:pPr>
        <w:pStyle w:val="bullet"/>
      </w:pPr>
      <w:r>
        <w:t>Held office hours to answer students’ questions and assist with class research project</w:t>
      </w:r>
    </w:p>
    <w:p w14:paraId="768A70DE" w14:textId="77777777" w:rsidR="00050F01" w:rsidRDefault="00050F01" w:rsidP="00050F01">
      <w:pPr>
        <w:pStyle w:val="bullet"/>
        <w:numPr>
          <w:ilvl w:val="0"/>
          <w:numId w:val="0"/>
        </w:numPr>
        <w:ind w:left="180" w:hanging="180"/>
      </w:pPr>
    </w:p>
    <w:p w14:paraId="6CCEB56C" w14:textId="77777777" w:rsidR="00050F01" w:rsidRDefault="00050F01" w:rsidP="00050F01">
      <w:pPr>
        <w:pStyle w:val="bullet"/>
        <w:numPr>
          <w:ilvl w:val="0"/>
          <w:numId w:val="0"/>
        </w:numPr>
        <w:ind w:left="180" w:hanging="180"/>
      </w:pPr>
    </w:p>
    <w:p w14:paraId="6993F2AD" w14:textId="295C34C0" w:rsidR="00050F01" w:rsidRDefault="00050F01" w:rsidP="00050F01">
      <w:r w:rsidRPr="00704374">
        <w:rPr>
          <w:b/>
        </w:rPr>
        <w:t>Invited Lec</w:t>
      </w:r>
      <w:r>
        <w:rPr>
          <w:b/>
        </w:rPr>
        <w:t>tures</w:t>
      </w:r>
    </w:p>
    <w:p w14:paraId="6BD1BDB9" w14:textId="746CBC91" w:rsidR="00050F01" w:rsidRDefault="00050F01" w:rsidP="00050F01">
      <w:pPr>
        <w:pStyle w:val="APAIndent"/>
      </w:pPr>
      <w:proofErr w:type="gramStart"/>
      <w:r>
        <w:t>Ghaffari,  N.</w:t>
      </w:r>
      <w:proofErr w:type="gramEnd"/>
      <w:r>
        <w:t xml:space="preserve"> (2023, August 3). </w:t>
      </w:r>
      <w:r>
        <w:rPr>
          <w:i/>
        </w:rPr>
        <w:t xml:space="preserve">Childhood Adversity and Trauma Informed </w:t>
      </w:r>
      <w:proofErr w:type="gramStart"/>
      <w:r>
        <w:rPr>
          <w:i/>
        </w:rPr>
        <w:t xml:space="preserve">Community  </w:t>
      </w:r>
      <w:r>
        <w:t>[</w:t>
      </w:r>
      <w:proofErr w:type="gramEnd"/>
      <w:r>
        <w:t>Workshop presentation]. Association in Bahai Studies. Atlanta, GA</w:t>
      </w:r>
    </w:p>
    <w:p w14:paraId="5D2EDAFD" w14:textId="77777777" w:rsidR="00050F01" w:rsidRPr="00542418" w:rsidRDefault="00050F01" w:rsidP="00050F01">
      <w:pPr>
        <w:pStyle w:val="bullet"/>
        <w:numPr>
          <w:ilvl w:val="0"/>
          <w:numId w:val="0"/>
        </w:numPr>
        <w:ind w:left="180" w:hanging="180"/>
      </w:pPr>
    </w:p>
    <w:p w14:paraId="47CFF9C4" w14:textId="77777777" w:rsidR="00FE23D5" w:rsidRPr="00FE23D5" w:rsidRDefault="00FE23D5" w:rsidP="0011595C">
      <w:pPr>
        <w:pStyle w:val="bullet"/>
        <w:numPr>
          <w:ilvl w:val="0"/>
          <w:numId w:val="0"/>
        </w:numPr>
        <w:ind w:left="90"/>
        <w:rPr>
          <w:b/>
          <w:bCs/>
          <w:szCs w:val="22"/>
        </w:rPr>
      </w:pPr>
    </w:p>
    <w:p w14:paraId="716F772C" w14:textId="77777777" w:rsidR="001860D1" w:rsidRPr="002F3726" w:rsidRDefault="001860D1" w:rsidP="001860D1">
      <w:pPr>
        <w:pStyle w:val="bullet"/>
        <w:numPr>
          <w:ilvl w:val="0"/>
          <w:numId w:val="0"/>
        </w:numPr>
        <w:ind w:left="180"/>
      </w:pPr>
    </w:p>
    <w:p w14:paraId="1CAFB623" w14:textId="00C942D0" w:rsidR="006A285D" w:rsidRPr="002F3726" w:rsidRDefault="006A285D" w:rsidP="001860D1">
      <w:pPr>
        <w:jc w:val="center"/>
        <w:rPr>
          <w:b/>
          <w:smallCaps/>
        </w:rPr>
      </w:pPr>
      <w:r w:rsidRPr="002F3726">
        <w:rPr>
          <w:b/>
          <w:smallCaps/>
        </w:rPr>
        <w:t>Other Experienc</w:t>
      </w:r>
      <w:r w:rsidR="001860D1">
        <w:rPr>
          <w:b/>
          <w:smallCaps/>
        </w:rPr>
        <w:t>e</w:t>
      </w:r>
    </w:p>
    <w:p w14:paraId="50A6274D" w14:textId="713C81F5" w:rsidR="001860D1" w:rsidRDefault="001860D1" w:rsidP="001860D1">
      <w:r>
        <w:rPr>
          <w:b/>
        </w:rPr>
        <w:t>Photo-host</w:t>
      </w:r>
      <w:r w:rsidRPr="000A14B7">
        <w:t xml:space="preserve"> </w:t>
      </w:r>
      <w:r w:rsidRPr="002F3726">
        <w:rPr>
          <w:sz w:val="18"/>
        </w:rPr>
        <w:t>(20</w:t>
      </w:r>
      <w:r>
        <w:rPr>
          <w:sz w:val="18"/>
        </w:rPr>
        <w:t>16-2017</w:t>
      </w:r>
      <w:r w:rsidRPr="002F3726">
        <w:rPr>
          <w:sz w:val="18"/>
        </w:rPr>
        <w:t>)</w:t>
      </w:r>
    </w:p>
    <w:p w14:paraId="113E89F2" w14:textId="0C870E4A" w:rsidR="001860D1" w:rsidRPr="000A14B7" w:rsidRDefault="001860D1" w:rsidP="001860D1">
      <w:r>
        <w:t>Inpostcard</w:t>
      </w:r>
      <w:r w:rsidRPr="000A14B7">
        <w:t xml:space="preserve">, </w:t>
      </w:r>
      <w:r>
        <w:t>Thousand Oaks</w:t>
      </w:r>
      <w:r w:rsidRPr="000A14B7">
        <w:t xml:space="preserve">, </w:t>
      </w:r>
      <w:r>
        <w:t>CA</w:t>
      </w:r>
    </w:p>
    <w:p w14:paraId="54008C48" w14:textId="4946F0C0" w:rsidR="006A285D" w:rsidRDefault="001860D1" w:rsidP="00954078">
      <w:pPr>
        <w:pStyle w:val="bullet"/>
      </w:pPr>
      <w:r>
        <w:t>Take and edit pictures with company camera.</w:t>
      </w:r>
    </w:p>
    <w:p w14:paraId="4D9CBF57" w14:textId="3FB3FAE9" w:rsidR="001860D1" w:rsidRDefault="001860D1" w:rsidP="001860D1">
      <w:pPr>
        <w:pStyle w:val="bullet"/>
      </w:pPr>
      <w:r>
        <w:t>Meet sales quota that needed to be met at every shift.</w:t>
      </w:r>
    </w:p>
    <w:p w14:paraId="60D585E5" w14:textId="444C653F" w:rsidR="001860D1" w:rsidRDefault="001860D1" w:rsidP="001860D1">
      <w:pPr>
        <w:pStyle w:val="bullet"/>
      </w:pPr>
      <w:r>
        <w:t xml:space="preserve"> Train and interview incoming photo-hosts. </w:t>
      </w:r>
    </w:p>
    <w:p w14:paraId="376053A3" w14:textId="23565718" w:rsidR="001860D1" w:rsidRDefault="001860D1" w:rsidP="001860D1">
      <w:pPr>
        <w:pStyle w:val="bullet"/>
      </w:pPr>
      <w:r>
        <w:t xml:space="preserve">Maintain correct log of sales and money in the safe. </w:t>
      </w:r>
    </w:p>
    <w:p w14:paraId="4257E65F" w14:textId="42362F32" w:rsidR="001860D1" w:rsidRDefault="001860D1" w:rsidP="001860D1">
      <w:pPr>
        <w:pStyle w:val="bullet"/>
      </w:pPr>
      <w:r>
        <w:t>Greet guests and hosts of the event with best quality customer services.</w:t>
      </w:r>
    </w:p>
    <w:p w14:paraId="4B0262DA" w14:textId="77777777" w:rsidR="001860D1" w:rsidRDefault="001860D1" w:rsidP="001860D1">
      <w:pPr>
        <w:pStyle w:val="bullet"/>
        <w:numPr>
          <w:ilvl w:val="0"/>
          <w:numId w:val="0"/>
        </w:numPr>
        <w:ind w:left="180"/>
      </w:pPr>
    </w:p>
    <w:p w14:paraId="711CCEE6" w14:textId="395293D5" w:rsidR="001860D1" w:rsidRDefault="001860D1" w:rsidP="001860D1">
      <w:r>
        <w:rPr>
          <w:b/>
        </w:rPr>
        <w:t xml:space="preserve">Social Media Manager </w:t>
      </w:r>
      <w:r w:rsidRPr="002F3726">
        <w:rPr>
          <w:sz w:val="18"/>
        </w:rPr>
        <w:t>(20</w:t>
      </w:r>
      <w:r>
        <w:rPr>
          <w:sz w:val="18"/>
        </w:rPr>
        <w:t>14-2015</w:t>
      </w:r>
      <w:r w:rsidRPr="002F3726">
        <w:rPr>
          <w:sz w:val="18"/>
        </w:rPr>
        <w:t>)</w:t>
      </w:r>
    </w:p>
    <w:p w14:paraId="793A48E2" w14:textId="4D1DD527" w:rsidR="001860D1" w:rsidRPr="000A14B7" w:rsidRDefault="001860D1" w:rsidP="001860D1">
      <w:r>
        <w:t>V M</w:t>
      </w:r>
      <w:r w:rsidRPr="000A14B7">
        <w:t xml:space="preserve">, </w:t>
      </w:r>
      <w:r>
        <w:t>Simi Valley</w:t>
      </w:r>
      <w:r w:rsidRPr="000A14B7">
        <w:t xml:space="preserve">, </w:t>
      </w:r>
      <w:r>
        <w:t>CA</w:t>
      </w:r>
    </w:p>
    <w:p w14:paraId="01627BCF" w14:textId="77777777" w:rsidR="001860D1" w:rsidRPr="001860D1" w:rsidRDefault="001860D1" w:rsidP="001860D1">
      <w:pPr>
        <w:pStyle w:val="bullet"/>
      </w:pPr>
      <w:r w:rsidRPr="001860D1">
        <w:t>Administrate the creation and publishing of relevant, original, high-quality content (for all channels and ads)</w:t>
      </w:r>
    </w:p>
    <w:p w14:paraId="7EEC4A9D" w14:textId="77777777" w:rsidR="001860D1" w:rsidRPr="001860D1" w:rsidRDefault="001860D1" w:rsidP="001860D1">
      <w:pPr>
        <w:pStyle w:val="bullet"/>
      </w:pPr>
      <w:r w:rsidRPr="001860D1">
        <w:t>Create a regular publishing schedule and promote content through social advertising.</w:t>
      </w:r>
    </w:p>
    <w:p w14:paraId="5099728C" w14:textId="4050A2A1" w:rsidR="001860D1" w:rsidRDefault="001860D1" w:rsidP="001860D1">
      <w:pPr>
        <w:pStyle w:val="bullet"/>
      </w:pPr>
      <w:r w:rsidRPr="001860D1">
        <w:t>Integrate all channels of marketing (social media</w:t>
      </w:r>
      <w:r>
        <w:t xml:space="preserve">, search engine optimization, </w:t>
      </w:r>
      <w:r w:rsidRPr="001860D1">
        <w:t>content marketing, email, print and digital marketing)</w:t>
      </w:r>
    </w:p>
    <w:p w14:paraId="4219C163" w14:textId="77777777" w:rsidR="001860D1" w:rsidRDefault="001860D1" w:rsidP="001860D1">
      <w:pPr>
        <w:pStyle w:val="bullet"/>
        <w:numPr>
          <w:ilvl w:val="0"/>
          <w:numId w:val="0"/>
        </w:numPr>
      </w:pPr>
    </w:p>
    <w:p w14:paraId="48516D29" w14:textId="77777777" w:rsidR="001860D1" w:rsidRPr="002F3726" w:rsidRDefault="001860D1" w:rsidP="001860D1">
      <w:pPr>
        <w:pStyle w:val="bullet"/>
        <w:numPr>
          <w:ilvl w:val="0"/>
          <w:numId w:val="0"/>
        </w:numPr>
        <w:ind w:left="180"/>
      </w:pPr>
    </w:p>
    <w:p w14:paraId="34128D42" w14:textId="77777777" w:rsidR="006A285D" w:rsidRPr="002F3726" w:rsidRDefault="006A285D" w:rsidP="006A285D">
      <w:pPr>
        <w:jc w:val="center"/>
        <w:rPr>
          <w:b/>
          <w:smallCaps/>
        </w:rPr>
      </w:pPr>
      <w:r w:rsidRPr="000A14B7">
        <w:rPr>
          <w:b/>
          <w:smallCaps/>
        </w:rPr>
        <w:t>Skills</w:t>
      </w:r>
    </w:p>
    <w:p w14:paraId="19CA85BD" w14:textId="710054C3" w:rsidR="00202A67" w:rsidRDefault="003443F1">
      <w:r w:rsidRPr="003443F1">
        <w:rPr>
          <w:b/>
        </w:rPr>
        <w:t xml:space="preserve">Language: </w:t>
      </w:r>
      <w:r w:rsidR="00202A67">
        <w:t xml:space="preserve">Fluent in Farsi </w:t>
      </w:r>
      <w:r w:rsidR="006A285D" w:rsidRPr="000A14B7">
        <w:t>and English</w:t>
      </w:r>
    </w:p>
    <w:p w14:paraId="156281AF" w14:textId="7F15DE94" w:rsidR="00050F01" w:rsidRPr="000A14B7" w:rsidRDefault="00050F01">
      <w:r>
        <w:rPr>
          <w:b/>
        </w:rPr>
        <w:t>Research:</w:t>
      </w:r>
      <w:r w:rsidRPr="000E4630">
        <w:t xml:space="preserve"> </w:t>
      </w:r>
      <w:r>
        <w:t>Qualtrics, Sona</w:t>
      </w:r>
    </w:p>
    <w:p w14:paraId="0059DF9C" w14:textId="3E4FBA92" w:rsidR="003443F1" w:rsidRDefault="003443F1" w:rsidP="006A285D">
      <w:r w:rsidRPr="003443F1">
        <w:rPr>
          <w:b/>
        </w:rPr>
        <w:t>Statistics:</w:t>
      </w:r>
      <w:r>
        <w:t xml:space="preserve"> </w:t>
      </w:r>
      <w:r w:rsidR="00625BC7">
        <w:t>SPSS</w:t>
      </w:r>
      <w:r w:rsidR="00B954AF">
        <w:t>, RStudio Cloud</w:t>
      </w:r>
    </w:p>
    <w:p w14:paraId="09796779" w14:textId="633F90CE" w:rsidR="006A285D" w:rsidRDefault="003443F1" w:rsidP="006A285D">
      <w:r w:rsidRPr="003443F1">
        <w:rPr>
          <w:b/>
        </w:rPr>
        <w:lastRenderedPageBreak/>
        <w:t>Productivity:</w:t>
      </w:r>
      <w:r>
        <w:t xml:space="preserve"> </w:t>
      </w:r>
      <w:r w:rsidR="006A285D" w:rsidRPr="000A14B7">
        <w:t>E</w:t>
      </w:r>
      <w:r w:rsidR="00331D1E">
        <w:t xml:space="preserve">xcel, Word, PowerPoint, Access, </w:t>
      </w:r>
      <w:r w:rsidR="006A285D" w:rsidRPr="000A14B7">
        <w:t xml:space="preserve">and </w:t>
      </w:r>
      <w:r w:rsidR="00331D1E">
        <w:t>Photoshop</w:t>
      </w:r>
    </w:p>
    <w:p w14:paraId="3A72E344" w14:textId="68B22040" w:rsidR="00050F01" w:rsidRPr="000A14B7" w:rsidRDefault="00050F01" w:rsidP="006A285D">
      <w:r w:rsidRPr="00050F01">
        <w:rPr>
          <w:b/>
          <w:bCs/>
        </w:rPr>
        <w:t>Course management</w:t>
      </w:r>
      <w:r w:rsidRPr="00050F01">
        <w:t>: Moodle and Canvas</w:t>
      </w:r>
    </w:p>
    <w:p w14:paraId="11834F32" w14:textId="77777777" w:rsidR="006A285D" w:rsidRPr="002F3726" w:rsidRDefault="006A285D"/>
    <w:p w14:paraId="7581FA84" w14:textId="77777777" w:rsidR="006A285D" w:rsidRPr="002F3726" w:rsidRDefault="006A285D"/>
    <w:p w14:paraId="02940DC2" w14:textId="5666FB90" w:rsidR="006A285D" w:rsidRDefault="00887184" w:rsidP="006A285D">
      <w:pPr>
        <w:jc w:val="center"/>
        <w:rPr>
          <w:b/>
          <w:smallCaps/>
        </w:rPr>
      </w:pPr>
      <w:r>
        <w:rPr>
          <w:b/>
          <w:smallCaps/>
        </w:rPr>
        <w:t>Service</w:t>
      </w:r>
    </w:p>
    <w:p w14:paraId="01869DDE" w14:textId="2297B780" w:rsidR="009A754A" w:rsidRDefault="009A754A" w:rsidP="009A754A">
      <w:pPr>
        <w:rPr>
          <w:b/>
        </w:rPr>
      </w:pPr>
      <w:r>
        <w:rPr>
          <w:b/>
        </w:rPr>
        <w:t>Professional</w:t>
      </w:r>
    </w:p>
    <w:p w14:paraId="6740FF27" w14:textId="11825B06" w:rsidR="009A754A" w:rsidRPr="009A754A" w:rsidRDefault="009A754A" w:rsidP="009A754A">
      <w:pPr>
        <w:pStyle w:val="bullet"/>
        <w:rPr>
          <w:sz w:val="18"/>
        </w:rPr>
      </w:pPr>
      <w:r>
        <w:rPr>
          <w:bCs/>
        </w:rPr>
        <w:t xml:space="preserve">Arab Middle Eastern African Psychology Association </w:t>
      </w:r>
      <w:r w:rsidRPr="002F3726">
        <w:rPr>
          <w:sz w:val="18"/>
        </w:rPr>
        <w:t>(20</w:t>
      </w:r>
      <w:r>
        <w:rPr>
          <w:sz w:val="18"/>
        </w:rPr>
        <w:t>22</w:t>
      </w:r>
      <w:r w:rsidRPr="002F3726">
        <w:rPr>
          <w:sz w:val="18"/>
        </w:rPr>
        <w:t xml:space="preserve"> to present)</w:t>
      </w:r>
    </w:p>
    <w:p w14:paraId="04E8348A" w14:textId="77777777" w:rsidR="009A754A" w:rsidRPr="002F3726" w:rsidRDefault="009A754A" w:rsidP="009A754A">
      <w:pPr>
        <w:rPr>
          <w:b/>
          <w:smallCaps/>
        </w:rPr>
      </w:pPr>
    </w:p>
    <w:p w14:paraId="2F105EEB" w14:textId="77777777" w:rsidR="006A285D" w:rsidRPr="002F3726" w:rsidRDefault="006A285D">
      <w:pPr>
        <w:rPr>
          <w:b/>
        </w:rPr>
      </w:pPr>
      <w:r w:rsidRPr="002F3726">
        <w:rPr>
          <w:b/>
        </w:rPr>
        <w:t>Community</w:t>
      </w:r>
    </w:p>
    <w:p w14:paraId="221634D1" w14:textId="5F3C87BF" w:rsidR="006A285D" w:rsidRPr="009A754A" w:rsidRDefault="001860D1" w:rsidP="009A754A">
      <w:pPr>
        <w:pStyle w:val="bullet"/>
        <w:rPr>
          <w:sz w:val="18"/>
        </w:rPr>
      </w:pPr>
      <w:r>
        <w:t xml:space="preserve">Los Angeles Mission </w:t>
      </w:r>
      <w:r w:rsidR="006A285D" w:rsidRPr="009A754A">
        <w:rPr>
          <w:sz w:val="18"/>
        </w:rPr>
        <w:t>(20</w:t>
      </w:r>
      <w:r w:rsidRPr="009A754A">
        <w:rPr>
          <w:sz w:val="18"/>
        </w:rPr>
        <w:t>13)</w:t>
      </w:r>
      <w:r w:rsidR="009A754A" w:rsidRPr="009A754A">
        <w:rPr>
          <w:sz w:val="18"/>
        </w:rPr>
        <w:t xml:space="preserve"> </w:t>
      </w:r>
    </w:p>
    <w:p w14:paraId="307A034B" w14:textId="76007D35" w:rsidR="005773EE" w:rsidRPr="009A754A" w:rsidRDefault="00B954AF" w:rsidP="009A754A">
      <w:pPr>
        <w:pStyle w:val="bullet"/>
        <w:rPr>
          <w:sz w:val="18"/>
        </w:rPr>
      </w:pPr>
      <w:r>
        <w:t xml:space="preserve">Women’s Gathering </w:t>
      </w:r>
      <w:proofErr w:type="gramStart"/>
      <w:r>
        <w:t>( 2022</w:t>
      </w:r>
      <w:proofErr w:type="gramEnd"/>
      <w:r>
        <w:t>- present)</w:t>
      </w:r>
      <w:r w:rsidR="009A754A" w:rsidRPr="009A754A">
        <w:rPr>
          <w:sz w:val="18"/>
        </w:rPr>
        <w:t xml:space="preserve"> </w:t>
      </w:r>
    </w:p>
    <w:p w14:paraId="1FCDD073" w14:textId="408F4D1B" w:rsidR="004B6F79" w:rsidRPr="006A6B9E" w:rsidRDefault="004B6F79" w:rsidP="006A6B9E">
      <w:pPr>
        <w:pStyle w:val="bullet"/>
        <w:rPr>
          <w:sz w:val="18"/>
        </w:rPr>
      </w:pPr>
      <w:r w:rsidRPr="00351A08">
        <w:rPr>
          <w:color w:val="000000" w:themeColor="text1"/>
        </w:rPr>
        <w:t xml:space="preserve">Ghaffari N., &amp; Yegan S. (2020, January). </w:t>
      </w:r>
      <w:proofErr w:type="gramStart"/>
      <w:r w:rsidRPr="00351A08">
        <w:rPr>
          <w:i/>
          <w:color w:val="000000" w:themeColor="text1"/>
        </w:rPr>
        <w:t>Women  in</w:t>
      </w:r>
      <w:proofErr w:type="gramEnd"/>
      <w:r w:rsidRPr="00351A08">
        <w:rPr>
          <w:i/>
          <w:color w:val="000000" w:themeColor="text1"/>
        </w:rPr>
        <w:t xml:space="preserve"> local community and international</w:t>
      </w:r>
      <w:r w:rsidRPr="00351A08">
        <w:rPr>
          <w:color w:val="000000" w:themeColor="text1"/>
        </w:rPr>
        <w:t>. Workshop presentation at the Encino Baha’i Community Center. Encino, CA.</w:t>
      </w:r>
      <w:r w:rsidR="009A754A" w:rsidRPr="009A754A">
        <w:rPr>
          <w:sz w:val="18"/>
        </w:rPr>
        <w:t xml:space="preserve"> </w:t>
      </w:r>
    </w:p>
    <w:p w14:paraId="768587C5" w14:textId="77777777" w:rsidR="006A285D" w:rsidRPr="002F3726" w:rsidRDefault="006A285D"/>
    <w:p w14:paraId="7BB6792A" w14:textId="77777777" w:rsidR="006A285D" w:rsidRPr="002F3726" w:rsidRDefault="006A285D">
      <w:pPr>
        <w:rPr>
          <w:b/>
        </w:rPr>
      </w:pPr>
      <w:r w:rsidRPr="002F3726">
        <w:rPr>
          <w:b/>
        </w:rPr>
        <w:t>University</w:t>
      </w:r>
    </w:p>
    <w:p w14:paraId="7F0C51FC" w14:textId="5F3EDC17" w:rsidR="001860D1" w:rsidRDefault="001860D1" w:rsidP="00202A67">
      <w:pPr>
        <w:rPr>
          <w:sz w:val="18"/>
          <w:szCs w:val="18"/>
        </w:rPr>
      </w:pPr>
      <w:r>
        <w:t xml:space="preserve">Baha’i Association of </w:t>
      </w:r>
      <w:r w:rsidR="004B6F79">
        <w:t>CSUN</w:t>
      </w:r>
      <w:r>
        <w:t xml:space="preserve"> </w:t>
      </w:r>
      <w:r>
        <w:rPr>
          <w:sz w:val="18"/>
          <w:szCs w:val="18"/>
        </w:rPr>
        <w:t>(2018-</w:t>
      </w:r>
      <w:r w:rsidR="00B954AF">
        <w:rPr>
          <w:sz w:val="18"/>
          <w:szCs w:val="18"/>
        </w:rPr>
        <w:t>2020</w:t>
      </w:r>
      <w:r>
        <w:rPr>
          <w:sz w:val="18"/>
          <w:szCs w:val="18"/>
        </w:rPr>
        <w:t>)</w:t>
      </w:r>
    </w:p>
    <w:p w14:paraId="3797035D" w14:textId="77777777" w:rsidR="001860D1" w:rsidRDefault="001860D1" w:rsidP="001860D1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i/>
          <w:iCs/>
          <w:szCs w:val="22"/>
        </w:rPr>
        <w:t xml:space="preserve">President </w:t>
      </w:r>
      <w:r>
        <w:rPr>
          <w:sz w:val="18"/>
          <w:szCs w:val="18"/>
        </w:rPr>
        <w:t>(2018/2019)</w:t>
      </w:r>
    </w:p>
    <w:p w14:paraId="1FB207A4" w14:textId="06CD19A2" w:rsidR="001860D1" w:rsidRPr="001860D1" w:rsidRDefault="001860D1" w:rsidP="001860D1">
      <w:pPr>
        <w:rPr>
          <w:sz w:val="18"/>
        </w:rPr>
      </w:pPr>
      <w:r>
        <w:t>Student Association for Behavioral Analysis</w:t>
      </w:r>
      <w:r w:rsidRPr="002F3726">
        <w:t xml:space="preserve"> </w:t>
      </w:r>
      <w:r w:rsidRPr="002F3726">
        <w:rPr>
          <w:sz w:val="18"/>
        </w:rPr>
        <w:t>(</w:t>
      </w:r>
      <w:r>
        <w:rPr>
          <w:sz w:val="18"/>
        </w:rPr>
        <w:t>2019-</w:t>
      </w:r>
      <w:r w:rsidR="00B954AF">
        <w:rPr>
          <w:sz w:val="18"/>
        </w:rPr>
        <w:t>2020</w:t>
      </w:r>
      <w:r>
        <w:rPr>
          <w:sz w:val="18"/>
        </w:rPr>
        <w:t>)</w:t>
      </w:r>
    </w:p>
    <w:p w14:paraId="4E1D2B56" w14:textId="548DCD30" w:rsidR="00202A67" w:rsidRDefault="004943F7" w:rsidP="006A6B9E">
      <w:r>
        <w:rPr>
          <w:szCs w:val="22"/>
        </w:rPr>
        <w:t>CSUN-</w:t>
      </w:r>
      <w:r w:rsidR="001860D1">
        <w:rPr>
          <w:szCs w:val="22"/>
        </w:rPr>
        <w:t xml:space="preserve"> Women in Sciences </w:t>
      </w:r>
      <w:r w:rsidR="001860D1">
        <w:rPr>
          <w:sz w:val="18"/>
          <w:szCs w:val="18"/>
        </w:rPr>
        <w:t>(2018-</w:t>
      </w:r>
      <w:r w:rsidR="00B954AF">
        <w:rPr>
          <w:sz w:val="18"/>
          <w:szCs w:val="18"/>
        </w:rPr>
        <w:t>2020</w:t>
      </w:r>
      <w:r w:rsidR="001860D1">
        <w:rPr>
          <w:sz w:val="18"/>
          <w:szCs w:val="18"/>
        </w:rPr>
        <w:t>)</w:t>
      </w:r>
      <w:r w:rsidR="001860D1">
        <w:tab/>
      </w:r>
    </w:p>
    <w:p w14:paraId="0004B15F" w14:textId="77777777" w:rsidR="0085501D" w:rsidRPr="00202A67" w:rsidRDefault="0085501D" w:rsidP="00202A67"/>
    <w:p w14:paraId="501463CC" w14:textId="4C87D9EA" w:rsidR="006A285D" w:rsidRPr="002F3726" w:rsidRDefault="005E0570" w:rsidP="006A285D">
      <w:pPr>
        <w:jc w:val="center"/>
        <w:rPr>
          <w:b/>
          <w:smallCaps/>
        </w:rPr>
      </w:pPr>
      <w:r>
        <w:rPr>
          <w:b/>
          <w:smallCaps/>
        </w:rPr>
        <w:t>Honors</w:t>
      </w:r>
    </w:p>
    <w:p w14:paraId="5A389084" w14:textId="77777777" w:rsidR="00C97EB1" w:rsidRDefault="006A285D" w:rsidP="00C97EB1">
      <w:r w:rsidRPr="000A14B7">
        <w:t xml:space="preserve">Dean’s List </w:t>
      </w:r>
      <w:r w:rsidRPr="002F3726">
        <w:rPr>
          <w:sz w:val="18"/>
        </w:rPr>
        <w:t>(multiple semesters)</w:t>
      </w:r>
      <w:r w:rsidR="00202A67" w:rsidRPr="00202A67">
        <w:t xml:space="preserve"> </w:t>
      </w:r>
      <w:r w:rsidR="00202A67" w:rsidRPr="000A14B7">
        <w:t>– CSUN</w:t>
      </w:r>
    </w:p>
    <w:p w14:paraId="29D2847E" w14:textId="1873B491" w:rsidR="00C97EB1" w:rsidRDefault="000849B9" w:rsidP="00C97EB1">
      <w:r>
        <w:t>Sally Casanova Pre</w:t>
      </w:r>
      <w:r w:rsidR="00E36D2C">
        <w:t>-</w:t>
      </w:r>
      <w:r>
        <w:t xml:space="preserve">Doctoral </w:t>
      </w:r>
      <w:r w:rsidR="00E36D2C">
        <w:t>Scholarship</w:t>
      </w:r>
      <w:r>
        <w:t xml:space="preserve"> </w:t>
      </w:r>
      <w:r w:rsidRPr="002F3726">
        <w:rPr>
          <w:sz w:val="18"/>
        </w:rPr>
        <w:t>(</w:t>
      </w:r>
      <w:r>
        <w:rPr>
          <w:sz w:val="18"/>
        </w:rPr>
        <w:t>2023</w:t>
      </w:r>
      <w:r w:rsidRPr="002F3726">
        <w:rPr>
          <w:sz w:val="18"/>
        </w:rPr>
        <w:t>)</w:t>
      </w:r>
    </w:p>
    <w:p w14:paraId="37946C27" w14:textId="77777777" w:rsidR="0085501D" w:rsidRPr="002F3726" w:rsidRDefault="0085501D" w:rsidP="00FE23D5">
      <w:pPr>
        <w:pStyle w:val="bullet"/>
        <w:numPr>
          <w:ilvl w:val="0"/>
          <w:numId w:val="0"/>
        </w:numPr>
      </w:pPr>
    </w:p>
    <w:p w14:paraId="79D3C3B8" w14:textId="77777777" w:rsidR="006A285D" w:rsidRPr="002F3726" w:rsidRDefault="006A285D"/>
    <w:sectPr w:rsidR="006A285D" w:rsidRPr="002F3726" w:rsidSect="006A285D">
      <w:headerReference w:type="default" r:id="rId7"/>
      <w:footerReference w:type="first" r:id="rId8"/>
      <w:pgSz w:w="12240" w:h="15840"/>
      <w:pgMar w:top="720" w:right="1008" w:bottom="864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40828" w14:textId="77777777" w:rsidR="00B42A6E" w:rsidRDefault="00B42A6E">
      <w:r>
        <w:separator/>
      </w:r>
    </w:p>
  </w:endnote>
  <w:endnote w:type="continuationSeparator" w:id="0">
    <w:p w14:paraId="6B8DF16A" w14:textId="77777777" w:rsidR="00B42A6E" w:rsidRDefault="00B4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99D54" w14:textId="3398C196" w:rsidR="00202A67" w:rsidRPr="00715653" w:rsidRDefault="00202A67" w:rsidP="006A285D">
    <w:pPr>
      <w:pStyle w:val="Footer"/>
      <w:jc w:val="right"/>
      <w:rPr>
        <w:sz w:val="18"/>
      </w:rPr>
    </w:pPr>
    <w:r>
      <w:rPr>
        <w:sz w:val="18"/>
      </w:rPr>
      <w:t xml:space="preserve">Last updated </w:t>
    </w:r>
    <w:r w:rsidR="002C5B75">
      <w:rPr>
        <w:sz w:val="18"/>
      </w:rPr>
      <w:t>1/</w:t>
    </w:r>
    <w:r w:rsidR="003238E1">
      <w:rPr>
        <w:sz w:val="18"/>
      </w:rPr>
      <w:t>05</w:t>
    </w:r>
    <w:r w:rsidR="002C5B75">
      <w:rPr>
        <w:sz w:val="18"/>
      </w:rPr>
      <w:t>/</w:t>
    </w:r>
    <w:r w:rsidR="003238E1">
      <w:rPr>
        <w:sz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69CD4" w14:textId="77777777" w:rsidR="00B42A6E" w:rsidRDefault="00B42A6E">
      <w:r>
        <w:separator/>
      </w:r>
    </w:p>
  </w:footnote>
  <w:footnote w:type="continuationSeparator" w:id="0">
    <w:p w14:paraId="63B57B12" w14:textId="77777777" w:rsidR="00B42A6E" w:rsidRDefault="00B4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FA2CE" w14:textId="54E4B6F6" w:rsidR="00202A67" w:rsidRPr="002F3726" w:rsidRDefault="002C5B75" w:rsidP="006A285D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10170"/>
      </w:tabs>
      <w:rPr>
        <w:b/>
        <w:smallCaps/>
      </w:rPr>
    </w:pPr>
    <w:r>
      <w:rPr>
        <w:b/>
        <w:smallCaps/>
      </w:rPr>
      <w:t xml:space="preserve">Negin </w:t>
    </w:r>
    <w:r w:rsidR="001860D1">
      <w:rPr>
        <w:b/>
        <w:smallCaps/>
      </w:rPr>
      <w:t>Ghaffari</w:t>
    </w:r>
    <w:r w:rsidR="00202A67" w:rsidRPr="002F3726">
      <w:rPr>
        <w:b/>
        <w:smallCaps/>
      </w:rPr>
      <w:tab/>
      <w:t xml:space="preserve">Page </w:t>
    </w:r>
    <w:r w:rsidR="00202A67" w:rsidRPr="002F3726">
      <w:rPr>
        <w:rStyle w:val="PageNumber"/>
        <w:b/>
        <w:smallCaps/>
      </w:rPr>
      <w:fldChar w:fldCharType="begin"/>
    </w:r>
    <w:r w:rsidR="00202A67" w:rsidRPr="002F3726">
      <w:rPr>
        <w:rStyle w:val="PageNumber"/>
        <w:b/>
        <w:smallCaps/>
      </w:rPr>
      <w:instrText xml:space="preserve"> PAGE </w:instrText>
    </w:r>
    <w:r w:rsidR="00202A67" w:rsidRPr="002F3726">
      <w:rPr>
        <w:rStyle w:val="PageNumber"/>
        <w:b/>
        <w:smallCaps/>
      </w:rPr>
      <w:fldChar w:fldCharType="separate"/>
    </w:r>
    <w:r w:rsidR="00202A67">
      <w:rPr>
        <w:rStyle w:val="PageNumber"/>
        <w:b/>
        <w:smallCaps/>
        <w:noProof/>
      </w:rPr>
      <w:t>2</w:t>
    </w:r>
    <w:r w:rsidR="00202A67" w:rsidRPr="002F3726">
      <w:rPr>
        <w:rStyle w:val="PageNumber"/>
        <w:b/>
        <w:smallCaps/>
      </w:rPr>
      <w:fldChar w:fldCharType="end"/>
    </w:r>
  </w:p>
  <w:p w14:paraId="78359153" w14:textId="77777777" w:rsidR="00202A67" w:rsidRDefault="00202A67">
    <w:pPr>
      <w:pStyle w:val="Header"/>
    </w:pPr>
  </w:p>
  <w:p w14:paraId="3A150AD9" w14:textId="77777777" w:rsidR="00202A67" w:rsidRDefault="00202A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449E"/>
    <w:multiLevelType w:val="multilevel"/>
    <w:tmpl w:val="2F3E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C1F55"/>
    <w:multiLevelType w:val="multilevel"/>
    <w:tmpl w:val="6A9E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9755C"/>
    <w:multiLevelType w:val="hybridMultilevel"/>
    <w:tmpl w:val="21F04862"/>
    <w:lvl w:ilvl="0" w:tplc="2A8E109C">
      <w:start w:val="1"/>
      <w:numFmt w:val="bullet"/>
      <w:pStyle w:val="bulletinden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2567"/>
    <w:multiLevelType w:val="hybridMultilevel"/>
    <w:tmpl w:val="52E4747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B33E5"/>
    <w:multiLevelType w:val="hybridMultilevel"/>
    <w:tmpl w:val="7E6E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5A90"/>
    <w:multiLevelType w:val="multilevel"/>
    <w:tmpl w:val="1CCC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825ED9"/>
    <w:multiLevelType w:val="multilevel"/>
    <w:tmpl w:val="F0A8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B527A"/>
    <w:multiLevelType w:val="multilevel"/>
    <w:tmpl w:val="A1E0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70394"/>
    <w:multiLevelType w:val="multilevel"/>
    <w:tmpl w:val="E39A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0449E8"/>
    <w:multiLevelType w:val="hybridMultilevel"/>
    <w:tmpl w:val="2FDA4A8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65ACF"/>
    <w:multiLevelType w:val="multilevel"/>
    <w:tmpl w:val="00DA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430FC"/>
    <w:multiLevelType w:val="multilevel"/>
    <w:tmpl w:val="E498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57E87"/>
    <w:multiLevelType w:val="hybridMultilevel"/>
    <w:tmpl w:val="1DB87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A2FF5"/>
    <w:multiLevelType w:val="multilevel"/>
    <w:tmpl w:val="1412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C40BD6"/>
    <w:multiLevelType w:val="hybridMultilevel"/>
    <w:tmpl w:val="7C3A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97E14"/>
    <w:multiLevelType w:val="multilevel"/>
    <w:tmpl w:val="583C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5F49F9"/>
    <w:multiLevelType w:val="hybridMultilevel"/>
    <w:tmpl w:val="138C220E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804918"/>
    <w:multiLevelType w:val="multilevel"/>
    <w:tmpl w:val="E1DE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9864BF"/>
    <w:multiLevelType w:val="hybridMultilevel"/>
    <w:tmpl w:val="B9C2E2FA"/>
    <w:lvl w:ilvl="0" w:tplc="22061BC2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62636"/>
    <w:multiLevelType w:val="hybridMultilevel"/>
    <w:tmpl w:val="4888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574F"/>
    <w:multiLevelType w:val="hybridMultilevel"/>
    <w:tmpl w:val="88C45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743A1"/>
    <w:multiLevelType w:val="multilevel"/>
    <w:tmpl w:val="79D8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D73BB9"/>
    <w:multiLevelType w:val="multilevel"/>
    <w:tmpl w:val="B614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6C25D2"/>
    <w:multiLevelType w:val="multilevel"/>
    <w:tmpl w:val="6746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A21BD3"/>
    <w:multiLevelType w:val="multilevel"/>
    <w:tmpl w:val="138C22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EE27DF"/>
    <w:multiLevelType w:val="multilevel"/>
    <w:tmpl w:val="9B3C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066A58"/>
    <w:multiLevelType w:val="hybridMultilevel"/>
    <w:tmpl w:val="DC205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265734"/>
    <w:multiLevelType w:val="hybridMultilevel"/>
    <w:tmpl w:val="72C69E3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A437E3"/>
    <w:multiLevelType w:val="multilevel"/>
    <w:tmpl w:val="720A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C62332"/>
    <w:multiLevelType w:val="multilevel"/>
    <w:tmpl w:val="B7F0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042DD3"/>
    <w:multiLevelType w:val="multilevel"/>
    <w:tmpl w:val="8682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821372">
    <w:abstractNumId w:val="16"/>
  </w:num>
  <w:num w:numId="2" w16cid:durableId="681662451">
    <w:abstractNumId w:val="24"/>
  </w:num>
  <w:num w:numId="3" w16cid:durableId="1654947298">
    <w:abstractNumId w:val="3"/>
  </w:num>
  <w:num w:numId="4" w16cid:durableId="880358779">
    <w:abstractNumId w:val="9"/>
  </w:num>
  <w:num w:numId="5" w16cid:durableId="1549029045">
    <w:abstractNumId w:val="27"/>
  </w:num>
  <w:num w:numId="6" w16cid:durableId="114062471">
    <w:abstractNumId w:val="18"/>
  </w:num>
  <w:num w:numId="7" w16cid:durableId="1124810733">
    <w:abstractNumId w:val="12"/>
  </w:num>
  <w:num w:numId="8" w16cid:durableId="1138717081">
    <w:abstractNumId w:val="26"/>
  </w:num>
  <w:num w:numId="9" w16cid:durableId="1808938191">
    <w:abstractNumId w:val="21"/>
  </w:num>
  <w:num w:numId="10" w16cid:durableId="1085031966">
    <w:abstractNumId w:val="11"/>
  </w:num>
  <w:num w:numId="11" w16cid:durableId="1466586038">
    <w:abstractNumId w:val="17"/>
  </w:num>
  <w:num w:numId="12" w16cid:durableId="190919381">
    <w:abstractNumId w:val="15"/>
  </w:num>
  <w:num w:numId="13" w16cid:durableId="1543130679">
    <w:abstractNumId w:val="7"/>
  </w:num>
  <w:num w:numId="14" w16cid:durableId="754325335">
    <w:abstractNumId w:val="6"/>
  </w:num>
  <w:num w:numId="15" w16cid:durableId="1553805255">
    <w:abstractNumId w:val="4"/>
  </w:num>
  <w:num w:numId="16" w16cid:durableId="1874076894">
    <w:abstractNumId w:val="13"/>
  </w:num>
  <w:num w:numId="17" w16cid:durableId="392432463">
    <w:abstractNumId w:val="22"/>
  </w:num>
  <w:num w:numId="18" w16cid:durableId="519469074">
    <w:abstractNumId w:val="29"/>
  </w:num>
  <w:num w:numId="19" w16cid:durableId="411510594">
    <w:abstractNumId w:val="8"/>
  </w:num>
  <w:num w:numId="20" w16cid:durableId="1036394314">
    <w:abstractNumId w:val="25"/>
  </w:num>
  <w:num w:numId="21" w16cid:durableId="837355257">
    <w:abstractNumId w:val="14"/>
  </w:num>
  <w:num w:numId="22" w16cid:durableId="1213880015">
    <w:abstractNumId w:val="23"/>
  </w:num>
  <w:num w:numId="23" w16cid:durableId="1406806667">
    <w:abstractNumId w:val="1"/>
  </w:num>
  <w:num w:numId="24" w16cid:durableId="702555337">
    <w:abstractNumId w:val="30"/>
  </w:num>
  <w:num w:numId="25" w16cid:durableId="1340961629">
    <w:abstractNumId w:val="28"/>
  </w:num>
  <w:num w:numId="26" w16cid:durableId="1378432261">
    <w:abstractNumId w:val="0"/>
  </w:num>
  <w:num w:numId="27" w16cid:durableId="1093357447">
    <w:abstractNumId w:val="5"/>
  </w:num>
  <w:num w:numId="28" w16cid:durableId="406152694">
    <w:abstractNumId w:val="10"/>
  </w:num>
  <w:num w:numId="29" w16cid:durableId="672995224">
    <w:abstractNumId w:val="20"/>
  </w:num>
  <w:num w:numId="30" w16cid:durableId="1250239545">
    <w:abstractNumId w:val="19"/>
  </w:num>
  <w:num w:numId="31" w16cid:durableId="1923298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embedSystemFonts/>
  <w:hideGrammaticalErrors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78"/>
    <w:rsid w:val="00024C65"/>
    <w:rsid w:val="00050F01"/>
    <w:rsid w:val="00070ACA"/>
    <w:rsid w:val="00073E11"/>
    <w:rsid w:val="000849B9"/>
    <w:rsid w:val="000B0F45"/>
    <w:rsid w:val="000C27BA"/>
    <w:rsid w:val="000C2E1D"/>
    <w:rsid w:val="000E3367"/>
    <w:rsid w:val="000E3C41"/>
    <w:rsid w:val="000E4630"/>
    <w:rsid w:val="00112FB8"/>
    <w:rsid w:val="0011595C"/>
    <w:rsid w:val="0012385E"/>
    <w:rsid w:val="0013434B"/>
    <w:rsid w:val="001635F2"/>
    <w:rsid w:val="00172825"/>
    <w:rsid w:val="00173792"/>
    <w:rsid w:val="001860D1"/>
    <w:rsid w:val="00202A67"/>
    <w:rsid w:val="002049E3"/>
    <w:rsid w:val="002167BF"/>
    <w:rsid w:val="0025404F"/>
    <w:rsid w:val="002C1124"/>
    <w:rsid w:val="002C5B75"/>
    <w:rsid w:val="003177DF"/>
    <w:rsid w:val="003238E1"/>
    <w:rsid w:val="00325651"/>
    <w:rsid w:val="00331D1E"/>
    <w:rsid w:val="003443F1"/>
    <w:rsid w:val="00351A08"/>
    <w:rsid w:val="00356A9E"/>
    <w:rsid w:val="0035748C"/>
    <w:rsid w:val="00364195"/>
    <w:rsid w:val="00397EAB"/>
    <w:rsid w:val="003F2A36"/>
    <w:rsid w:val="00400EB4"/>
    <w:rsid w:val="004428E2"/>
    <w:rsid w:val="00442EFD"/>
    <w:rsid w:val="004934F6"/>
    <w:rsid w:val="004943F7"/>
    <w:rsid w:val="004B0AD2"/>
    <w:rsid w:val="004B2672"/>
    <w:rsid w:val="004B6F79"/>
    <w:rsid w:val="004D4333"/>
    <w:rsid w:val="004E1689"/>
    <w:rsid w:val="004E1967"/>
    <w:rsid w:val="004E5E8C"/>
    <w:rsid w:val="004F51BF"/>
    <w:rsid w:val="00502732"/>
    <w:rsid w:val="00530867"/>
    <w:rsid w:val="00541C7E"/>
    <w:rsid w:val="005773EE"/>
    <w:rsid w:val="00586FCF"/>
    <w:rsid w:val="005900F3"/>
    <w:rsid w:val="005B59D1"/>
    <w:rsid w:val="005E0570"/>
    <w:rsid w:val="00625BC7"/>
    <w:rsid w:val="00626A84"/>
    <w:rsid w:val="00652F34"/>
    <w:rsid w:val="006576DB"/>
    <w:rsid w:val="00663C55"/>
    <w:rsid w:val="006973CC"/>
    <w:rsid w:val="006A285D"/>
    <w:rsid w:val="006A6B9E"/>
    <w:rsid w:val="006B184A"/>
    <w:rsid w:val="006D44DF"/>
    <w:rsid w:val="006F7FD7"/>
    <w:rsid w:val="00704374"/>
    <w:rsid w:val="00704DF7"/>
    <w:rsid w:val="0074789B"/>
    <w:rsid w:val="00792F35"/>
    <w:rsid w:val="0079785F"/>
    <w:rsid w:val="007B1430"/>
    <w:rsid w:val="00800934"/>
    <w:rsid w:val="00803EE8"/>
    <w:rsid w:val="008109BF"/>
    <w:rsid w:val="00810ADF"/>
    <w:rsid w:val="0081263B"/>
    <w:rsid w:val="00827AA1"/>
    <w:rsid w:val="00844D49"/>
    <w:rsid w:val="00851F9E"/>
    <w:rsid w:val="0085501D"/>
    <w:rsid w:val="00856CB8"/>
    <w:rsid w:val="00880B64"/>
    <w:rsid w:val="00887184"/>
    <w:rsid w:val="008A0915"/>
    <w:rsid w:val="008B74CD"/>
    <w:rsid w:val="008C36AA"/>
    <w:rsid w:val="008C5890"/>
    <w:rsid w:val="008E65F8"/>
    <w:rsid w:val="0093741C"/>
    <w:rsid w:val="00942178"/>
    <w:rsid w:val="009A754A"/>
    <w:rsid w:val="009B563A"/>
    <w:rsid w:val="009D2F36"/>
    <w:rsid w:val="009E5C9B"/>
    <w:rsid w:val="00A07BC6"/>
    <w:rsid w:val="00A17CB2"/>
    <w:rsid w:val="00AC0AD4"/>
    <w:rsid w:val="00AF42D2"/>
    <w:rsid w:val="00B17BC3"/>
    <w:rsid w:val="00B2372B"/>
    <w:rsid w:val="00B42A6E"/>
    <w:rsid w:val="00B832FA"/>
    <w:rsid w:val="00B954AF"/>
    <w:rsid w:val="00BC0DA4"/>
    <w:rsid w:val="00C659BA"/>
    <w:rsid w:val="00C871C1"/>
    <w:rsid w:val="00C97EB1"/>
    <w:rsid w:val="00CF73DE"/>
    <w:rsid w:val="00D422A2"/>
    <w:rsid w:val="00D4257F"/>
    <w:rsid w:val="00D93B39"/>
    <w:rsid w:val="00DB1885"/>
    <w:rsid w:val="00DE5BD8"/>
    <w:rsid w:val="00E36D2C"/>
    <w:rsid w:val="00E53C56"/>
    <w:rsid w:val="00E84435"/>
    <w:rsid w:val="00EA278A"/>
    <w:rsid w:val="00EC011E"/>
    <w:rsid w:val="00EF0F5B"/>
    <w:rsid w:val="00F11D7A"/>
    <w:rsid w:val="00F47C96"/>
    <w:rsid w:val="00FB698D"/>
    <w:rsid w:val="00FD2CE9"/>
    <w:rsid w:val="00FD53AD"/>
    <w:rsid w:val="00FE2122"/>
    <w:rsid w:val="00FE23D5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2FE6FFC"/>
  <w14:defaultImageDpi w14:val="300"/>
  <w15:docId w15:val="{6584FE57-00FB-024A-B621-72D9E46A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726"/>
    <w:pPr>
      <w:tabs>
        <w:tab w:val="right" w:pos="9360"/>
      </w:tabs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7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42418"/>
    <w:pPr>
      <w:widowControl w:val="0"/>
      <w:tabs>
        <w:tab w:val="clear" w:pos="9360"/>
        <w:tab w:val="left" w:pos="360"/>
      </w:tabs>
      <w:spacing w:before="60" w:after="60"/>
      <w:outlineLvl w:val="1"/>
    </w:pPr>
    <w:rPr>
      <w:b/>
      <w:small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3726"/>
    <w:pPr>
      <w:tabs>
        <w:tab w:val="right" w:pos="9360"/>
      </w:tabs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3726"/>
    <w:pPr>
      <w:tabs>
        <w:tab w:val="clear" w:pos="9360"/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3726"/>
    <w:pPr>
      <w:tabs>
        <w:tab w:val="clear" w:pos="936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3726"/>
  </w:style>
  <w:style w:type="paragraph" w:customStyle="1" w:styleId="bullet">
    <w:name w:val="bullet"/>
    <w:basedOn w:val="Normal"/>
    <w:rsid w:val="00542418"/>
    <w:pPr>
      <w:widowControl w:val="0"/>
      <w:numPr>
        <w:numId w:val="6"/>
      </w:numPr>
      <w:tabs>
        <w:tab w:val="clear" w:pos="720"/>
        <w:tab w:val="clear" w:pos="9360"/>
      </w:tabs>
      <w:ind w:left="180" w:hanging="180"/>
    </w:pPr>
  </w:style>
  <w:style w:type="paragraph" w:customStyle="1" w:styleId="APAIndent">
    <w:name w:val="APA Indent"/>
    <w:basedOn w:val="Normal"/>
    <w:rsid w:val="00542418"/>
    <w:pPr>
      <w:widowControl w:val="0"/>
      <w:tabs>
        <w:tab w:val="clear" w:pos="9360"/>
        <w:tab w:val="left" w:pos="360"/>
      </w:tabs>
      <w:ind w:left="540" w:hanging="540"/>
    </w:pPr>
  </w:style>
  <w:style w:type="character" w:customStyle="1" w:styleId="Heading2Char">
    <w:name w:val="Heading 2 Char"/>
    <w:link w:val="Heading2"/>
    <w:rsid w:val="00FB698D"/>
    <w:rPr>
      <w:b/>
      <w:smallCaps/>
      <w:sz w:val="2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E78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87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87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8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87C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8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8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C5B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5B75"/>
    <w:pPr>
      <w:tabs>
        <w:tab w:val="clear" w:pos="9360"/>
      </w:tabs>
      <w:spacing w:before="100" w:beforeAutospacing="1" w:after="100" w:afterAutospacing="1"/>
    </w:pPr>
    <w:rPr>
      <w:sz w:val="24"/>
      <w:szCs w:val="24"/>
    </w:rPr>
  </w:style>
  <w:style w:type="paragraph" w:customStyle="1" w:styleId="List1">
    <w:name w:val="List1"/>
    <w:basedOn w:val="Normal"/>
    <w:rsid w:val="00DE5BD8"/>
    <w:pPr>
      <w:tabs>
        <w:tab w:val="clear" w:pos="9360"/>
      </w:tabs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67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ulletindent">
    <w:name w:val="bullet indent"/>
    <w:basedOn w:val="ListParagraph"/>
    <w:qFormat/>
    <w:rsid w:val="0093741C"/>
    <w:pPr>
      <w:numPr>
        <w:numId w:val="31"/>
      </w:numPr>
      <w:ind w:left="360" w:hanging="180"/>
    </w:pPr>
  </w:style>
  <w:style w:type="character" w:styleId="Strong">
    <w:name w:val="Strong"/>
    <w:basedOn w:val="DefaultParagraphFont"/>
    <w:uiPriority w:val="22"/>
    <w:qFormat/>
    <w:rsid w:val="00A17CB2"/>
    <w:rPr>
      <w:b/>
      <w:bCs/>
    </w:rPr>
  </w:style>
  <w:style w:type="character" w:customStyle="1" w:styleId="apple-converted-space">
    <w:name w:val="apple-converted-space"/>
    <w:basedOn w:val="DefaultParagraphFont"/>
    <w:rsid w:val="00364195"/>
  </w:style>
  <w:style w:type="character" w:styleId="Emphasis">
    <w:name w:val="Emphasis"/>
    <w:basedOn w:val="DefaultParagraphFont"/>
    <w:uiPriority w:val="20"/>
    <w:qFormat/>
    <w:rsid w:val="003641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6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N</vt:lpstr>
    </vt:vector>
  </TitlesOfParts>
  <Company>California State University Northridge</Company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N</dc:title>
  <dc:subject/>
  <dc:creator>Scott Plunkett</dc:creator>
  <cp:keywords/>
  <cp:lastModifiedBy>Katherine Nsbitt</cp:lastModifiedBy>
  <cp:revision>2</cp:revision>
  <cp:lastPrinted>2023-01-29T23:08:00Z</cp:lastPrinted>
  <dcterms:created xsi:type="dcterms:W3CDTF">2024-10-22T15:22:00Z</dcterms:created>
  <dcterms:modified xsi:type="dcterms:W3CDTF">2024-10-22T15:22:00Z</dcterms:modified>
</cp:coreProperties>
</file>